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66F8" w:rsidRDefault="008166F8">
      <w:bookmarkStart w:id="0" w:name="_GoBack"/>
      <w:bookmarkEnd w:id="0"/>
    </w:p>
    <w:p w:rsidR="008166F8" w:rsidRDefault="008166F8"/>
    <w:p w:rsidR="008166F8" w:rsidRPr="00835D48" w:rsidRDefault="008166F8" w:rsidP="008166F8">
      <w:pPr>
        <w:jc w:val="center"/>
        <w:rPr>
          <w:rFonts w:ascii="Futura Bk BT" w:hAnsi="Futura Bk BT" w:cs="Arial"/>
          <w:b/>
          <w:sz w:val="72"/>
          <w:szCs w:val="72"/>
        </w:rPr>
      </w:pPr>
      <w:r w:rsidRPr="00835D48">
        <w:rPr>
          <w:rFonts w:ascii="Futura Bk BT" w:hAnsi="Futura Bk BT" w:cs="Arial"/>
          <w:b/>
          <w:sz w:val="72"/>
          <w:szCs w:val="72"/>
        </w:rPr>
        <w:t>Phi Kappa Tau</w:t>
      </w:r>
    </w:p>
    <w:p w:rsidR="008166F8" w:rsidRDefault="008166F8" w:rsidP="008166F8">
      <w:pPr>
        <w:jc w:val="center"/>
        <w:rPr>
          <w:rFonts w:ascii="Arial" w:hAnsi="Arial" w:cs="Arial"/>
          <w:b/>
          <w:sz w:val="72"/>
          <w:szCs w:val="72"/>
        </w:rPr>
      </w:pPr>
    </w:p>
    <w:p w:rsidR="008166F8" w:rsidRDefault="008166F8" w:rsidP="008166F8">
      <w:pPr>
        <w:jc w:val="center"/>
        <w:rPr>
          <w:rFonts w:ascii="Arial" w:hAnsi="Arial" w:cs="Arial"/>
          <w:b/>
          <w:sz w:val="72"/>
          <w:szCs w:val="72"/>
        </w:rPr>
      </w:pPr>
      <w:r>
        <w:rPr>
          <w:rFonts w:ascii="Arial" w:hAnsi="Arial" w:cs="Arial"/>
          <w:b/>
          <w:noProof/>
          <w:sz w:val="72"/>
          <w:szCs w:val="72"/>
        </w:rPr>
        <w:drawing>
          <wp:anchor distT="0" distB="0" distL="114300" distR="114300" simplePos="0" relativeHeight="251658240" behindDoc="0" locked="0" layoutInCell="1" allowOverlap="1">
            <wp:simplePos x="1428750" y="3019425"/>
            <wp:positionH relativeFrom="margin">
              <wp:align>center</wp:align>
            </wp:positionH>
            <wp:positionV relativeFrom="margin">
              <wp:align>center</wp:align>
            </wp:positionV>
            <wp:extent cx="4912995" cy="505333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s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12995" cy="5053330"/>
                    </a:xfrm>
                    <a:prstGeom prst="rect">
                      <a:avLst/>
                    </a:prstGeom>
                  </pic:spPr>
                </pic:pic>
              </a:graphicData>
            </a:graphic>
          </wp:anchor>
        </w:drawing>
      </w:r>
    </w:p>
    <w:p w:rsidR="008166F8" w:rsidRDefault="008166F8" w:rsidP="008166F8">
      <w:pPr>
        <w:jc w:val="center"/>
        <w:rPr>
          <w:rFonts w:ascii="Arial" w:hAnsi="Arial" w:cs="Arial"/>
          <w:b/>
          <w:sz w:val="72"/>
          <w:szCs w:val="72"/>
        </w:rPr>
      </w:pPr>
    </w:p>
    <w:p w:rsidR="008166F8" w:rsidRPr="00835D48" w:rsidRDefault="008166F8" w:rsidP="008166F8">
      <w:pPr>
        <w:jc w:val="center"/>
        <w:rPr>
          <w:rFonts w:ascii="Futura Bk BT" w:hAnsi="Futura Bk BT" w:cs="Arial"/>
          <w:b/>
          <w:sz w:val="72"/>
          <w:szCs w:val="72"/>
        </w:rPr>
      </w:pPr>
    </w:p>
    <w:p w:rsidR="008166F8" w:rsidRPr="00835D48" w:rsidRDefault="008166F8" w:rsidP="008166F8">
      <w:pPr>
        <w:jc w:val="center"/>
        <w:rPr>
          <w:rFonts w:ascii="Futura Bk BT" w:hAnsi="Futura Bk BT" w:cs="Arial"/>
          <w:b/>
          <w:sz w:val="72"/>
          <w:szCs w:val="72"/>
        </w:rPr>
      </w:pPr>
      <w:r w:rsidRPr="00835D48">
        <w:rPr>
          <w:rFonts w:ascii="Futura Bk BT" w:hAnsi="Futura Bk BT" w:cs="Arial"/>
          <w:b/>
          <w:sz w:val="72"/>
          <w:szCs w:val="72"/>
        </w:rPr>
        <w:t>Standards Board Manual</w:t>
      </w:r>
    </w:p>
    <w:p w:rsidR="008166F8" w:rsidRDefault="008166F8">
      <w:r>
        <w:br w:type="page"/>
      </w:r>
    </w:p>
    <w:p w:rsidR="005A2D5B" w:rsidRPr="00835D48" w:rsidRDefault="008166F8" w:rsidP="005A2D5B">
      <w:pPr>
        <w:jc w:val="center"/>
        <w:rPr>
          <w:rFonts w:ascii="Futura Bk BT" w:hAnsi="Futura Bk BT" w:cs="Arial"/>
          <w:b/>
          <w:sz w:val="48"/>
          <w:szCs w:val="48"/>
        </w:rPr>
      </w:pPr>
      <w:r w:rsidRPr="00835D48">
        <w:rPr>
          <w:rFonts w:ascii="Futura Bk BT" w:hAnsi="Futura Bk BT" w:cs="Arial"/>
          <w:b/>
          <w:sz w:val="48"/>
          <w:szCs w:val="48"/>
        </w:rPr>
        <w:lastRenderedPageBreak/>
        <w:t>Table of Contents</w:t>
      </w:r>
    </w:p>
    <w:p w:rsidR="005A2D5B" w:rsidRPr="004E012E" w:rsidRDefault="004E012E">
      <w:pPr>
        <w:rPr>
          <w:rFonts w:ascii="Georgia" w:hAnsi="Georgia" w:cs="Arial"/>
        </w:rPr>
      </w:pPr>
      <w:r>
        <w:rPr>
          <w:rFonts w:ascii="Georgia" w:hAnsi="Georgia" w:cs="Arial"/>
          <w:b/>
        </w:rPr>
        <w:t>The Basics</w:t>
      </w:r>
      <w:r>
        <w:rPr>
          <w:rFonts w:ascii="Georgia" w:hAnsi="Georgia" w:cs="Arial"/>
        </w:rPr>
        <w:t>…………………………………………………………………………………………………..</w:t>
      </w:r>
      <w:r>
        <w:rPr>
          <w:rFonts w:ascii="Georgia" w:hAnsi="Georgia" w:cs="Arial"/>
        </w:rPr>
        <w:tab/>
      </w:r>
      <w:r>
        <w:rPr>
          <w:rFonts w:ascii="Georgia" w:hAnsi="Georgia" w:cs="Arial"/>
        </w:rPr>
        <w:tab/>
        <w:t>1</w:t>
      </w:r>
    </w:p>
    <w:p w:rsidR="00673F54" w:rsidRPr="004E012E" w:rsidRDefault="00673F54">
      <w:pPr>
        <w:rPr>
          <w:rFonts w:ascii="Georgia" w:hAnsi="Georgia" w:cs="Arial"/>
        </w:rPr>
      </w:pPr>
      <w:r>
        <w:rPr>
          <w:rFonts w:ascii="Georgia" w:hAnsi="Georgia" w:cs="Arial"/>
          <w:b/>
        </w:rPr>
        <w:t>Disciplinary Procedures</w:t>
      </w:r>
      <w:r w:rsidR="004E012E">
        <w:rPr>
          <w:rFonts w:ascii="Georgia" w:hAnsi="Georgia" w:cs="Arial"/>
        </w:rPr>
        <w:t>…………………………………………………………………………...</w:t>
      </w:r>
      <w:r w:rsidR="004E012E">
        <w:rPr>
          <w:rFonts w:ascii="Georgia" w:hAnsi="Georgia" w:cs="Arial"/>
        </w:rPr>
        <w:tab/>
      </w:r>
      <w:r w:rsidR="004E012E">
        <w:rPr>
          <w:rFonts w:ascii="Georgia" w:hAnsi="Georgia" w:cs="Arial"/>
        </w:rPr>
        <w:tab/>
        <w:t>3</w:t>
      </w:r>
    </w:p>
    <w:p w:rsidR="00673F54" w:rsidRPr="004E012E" w:rsidRDefault="00673F54">
      <w:pPr>
        <w:rPr>
          <w:rFonts w:ascii="Georgia" w:hAnsi="Georgia" w:cs="Arial"/>
        </w:rPr>
      </w:pPr>
      <w:r>
        <w:rPr>
          <w:rFonts w:ascii="Georgia" w:hAnsi="Georgia" w:cs="Arial"/>
          <w:b/>
        </w:rPr>
        <w:t>Recognition Procedures</w:t>
      </w:r>
      <w:r w:rsidR="004E012E">
        <w:rPr>
          <w:rFonts w:ascii="Georgia" w:hAnsi="Georgia" w:cs="Arial"/>
        </w:rPr>
        <w:t>……………………………………………………………………………</w:t>
      </w:r>
      <w:r w:rsidR="004E012E">
        <w:rPr>
          <w:rFonts w:ascii="Georgia" w:hAnsi="Georgia" w:cs="Arial"/>
        </w:rPr>
        <w:tab/>
      </w:r>
      <w:r w:rsidR="004E012E">
        <w:rPr>
          <w:rFonts w:ascii="Georgia" w:hAnsi="Georgia" w:cs="Arial"/>
        </w:rPr>
        <w:tab/>
        <w:t>6</w:t>
      </w:r>
    </w:p>
    <w:p w:rsidR="00673F54" w:rsidRPr="004E012E" w:rsidRDefault="00673F54">
      <w:pPr>
        <w:rPr>
          <w:rFonts w:ascii="Georgia" w:hAnsi="Georgia" w:cs="Arial"/>
        </w:rPr>
      </w:pPr>
      <w:r>
        <w:rPr>
          <w:rFonts w:ascii="Georgia" w:hAnsi="Georgia" w:cs="Arial"/>
          <w:b/>
        </w:rPr>
        <w:t>Disciplinary Sanction Examples</w:t>
      </w:r>
      <w:r w:rsidR="004E012E">
        <w:rPr>
          <w:rFonts w:ascii="Georgia" w:hAnsi="Georgia" w:cs="Arial"/>
        </w:rPr>
        <w:t>………………………………………………………………</w:t>
      </w:r>
      <w:r w:rsidR="004E012E">
        <w:rPr>
          <w:rFonts w:ascii="Georgia" w:hAnsi="Georgia" w:cs="Arial"/>
        </w:rPr>
        <w:tab/>
      </w:r>
      <w:r w:rsidR="004E012E">
        <w:rPr>
          <w:rFonts w:ascii="Georgia" w:hAnsi="Georgia" w:cs="Arial"/>
        </w:rPr>
        <w:tab/>
        <w:t>7</w:t>
      </w:r>
    </w:p>
    <w:p w:rsidR="00673F54" w:rsidRPr="004E012E" w:rsidRDefault="00673F54">
      <w:pPr>
        <w:rPr>
          <w:rFonts w:ascii="Georgia" w:hAnsi="Georgia" w:cs="Arial"/>
        </w:rPr>
      </w:pPr>
      <w:r>
        <w:rPr>
          <w:rFonts w:ascii="Georgia" w:hAnsi="Georgia" w:cs="Arial"/>
          <w:b/>
        </w:rPr>
        <w:t>Tips for Best Practices</w:t>
      </w:r>
      <w:r w:rsidR="004E012E">
        <w:rPr>
          <w:rFonts w:ascii="Georgia" w:hAnsi="Georgia" w:cs="Arial"/>
        </w:rPr>
        <w:t>………………………………………………………………………………</w:t>
      </w:r>
      <w:r w:rsidR="004E012E">
        <w:rPr>
          <w:rFonts w:ascii="Georgia" w:hAnsi="Georgia" w:cs="Arial"/>
        </w:rPr>
        <w:tab/>
      </w:r>
      <w:r w:rsidR="004E012E">
        <w:rPr>
          <w:rFonts w:ascii="Georgia" w:hAnsi="Georgia" w:cs="Arial"/>
        </w:rPr>
        <w:tab/>
        <w:t>9</w:t>
      </w:r>
    </w:p>
    <w:p w:rsidR="00673F54" w:rsidRPr="004E012E" w:rsidRDefault="004E012E">
      <w:pPr>
        <w:rPr>
          <w:rFonts w:ascii="Georgia" w:hAnsi="Georgia" w:cs="Arial"/>
        </w:rPr>
      </w:pPr>
      <w:r>
        <w:rPr>
          <w:rFonts w:ascii="Georgia" w:hAnsi="Georgia" w:cs="Arial"/>
          <w:b/>
        </w:rPr>
        <w:t>On Campus Resources</w:t>
      </w:r>
      <w:r>
        <w:rPr>
          <w:rFonts w:ascii="Georgia" w:hAnsi="Georgia" w:cs="Arial"/>
        </w:rPr>
        <w:t>…..………………………………………………………………………….</w:t>
      </w:r>
      <w:r>
        <w:rPr>
          <w:rFonts w:ascii="Georgia" w:hAnsi="Georgia" w:cs="Arial"/>
        </w:rPr>
        <w:tab/>
      </w:r>
      <w:r>
        <w:rPr>
          <w:rFonts w:ascii="Georgia" w:hAnsi="Georgia" w:cs="Arial"/>
        </w:rPr>
        <w:tab/>
        <w:t>11</w:t>
      </w:r>
    </w:p>
    <w:p w:rsidR="00673F54" w:rsidRPr="004E012E" w:rsidRDefault="00673F54">
      <w:pPr>
        <w:rPr>
          <w:rFonts w:ascii="Georgia" w:hAnsi="Georgia" w:cs="Arial"/>
        </w:rPr>
      </w:pPr>
      <w:r>
        <w:rPr>
          <w:rFonts w:ascii="Georgia" w:hAnsi="Georgia" w:cs="Arial"/>
          <w:b/>
        </w:rPr>
        <w:t xml:space="preserve">A Culture of </w:t>
      </w:r>
      <w:r w:rsidR="00252B7A">
        <w:rPr>
          <w:rFonts w:ascii="Georgia" w:hAnsi="Georgia" w:cs="Arial"/>
          <w:b/>
        </w:rPr>
        <w:t>Accountability</w:t>
      </w:r>
      <w:r w:rsidR="004E012E">
        <w:rPr>
          <w:rFonts w:ascii="Georgia" w:hAnsi="Georgia" w:cs="Arial"/>
        </w:rPr>
        <w:t>………………………………………………………………………</w:t>
      </w:r>
      <w:r w:rsidR="004E012E">
        <w:rPr>
          <w:rFonts w:ascii="Georgia" w:hAnsi="Georgia" w:cs="Arial"/>
        </w:rPr>
        <w:tab/>
      </w:r>
      <w:r w:rsidR="004E012E">
        <w:rPr>
          <w:rFonts w:ascii="Georgia" w:hAnsi="Georgia" w:cs="Arial"/>
        </w:rPr>
        <w:tab/>
        <w:t>12</w:t>
      </w:r>
    </w:p>
    <w:p w:rsidR="00252B7A" w:rsidRDefault="00252B7A">
      <w:pPr>
        <w:rPr>
          <w:rFonts w:ascii="Georgia" w:hAnsi="Georgia" w:cs="Arial"/>
          <w:b/>
        </w:rPr>
      </w:pPr>
      <w:r>
        <w:rPr>
          <w:rFonts w:ascii="Georgia" w:hAnsi="Georgia" w:cs="Arial"/>
          <w:b/>
        </w:rPr>
        <w:t>Appendices</w:t>
      </w:r>
    </w:p>
    <w:p w:rsidR="00252B7A" w:rsidRDefault="00252B7A">
      <w:pPr>
        <w:rPr>
          <w:rFonts w:ascii="Georgia" w:hAnsi="Georgia" w:cs="Arial"/>
        </w:rPr>
      </w:pPr>
      <w:r>
        <w:rPr>
          <w:rFonts w:ascii="Georgia" w:hAnsi="Georgia" w:cs="Arial"/>
          <w:b/>
        </w:rPr>
        <w:tab/>
      </w:r>
      <w:r>
        <w:rPr>
          <w:rFonts w:ascii="Georgia" w:hAnsi="Georgia" w:cs="Arial"/>
        </w:rPr>
        <w:t>Appendix A</w:t>
      </w:r>
      <w:r w:rsidR="00D350C1">
        <w:rPr>
          <w:rFonts w:ascii="Georgia" w:hAnsi="Georgia" w:cs="Arial"/>
        </w:rPr>
        <w:t>: Standards Board Referral Form</w:t>
      </w:r>
      <w:r w:rsidR="004E012E">
        <w:rPr>
          <w:rFonts w:ascii="Georgia" w:hAnsi="Georgia" w:cs="Arial"/>
        </w:rPr>
        <w:t>………………………………………..</w:t>
      </w:r>
      <w:r w:rsidR="004E012E">
        <w:rPr>
          <w:rFonts w:ascii="Georgia" w:hAnsi="Georgia" w:cs="Arial"/>
        </w:rPr>
        <w:tab/>
      </w:r>
      <w:r w:rsidR="004E012E">
        <w:rPr>
          <w:rFonts w:ascii="Georgia" w:hAnsi="Georgia" w:cs="Arial"/>
        </w:rPr>
        <w:tab/>
        <w:t>14</w:t>
      </w:r>
    </w:p>
    <w:p w:rsidR="00D350C1" w:rsidRDefault="00252B7A">
      <w:pPr>
        <w:rPr>
          <w:rFonts w:ascii="Georgia" w:hAnsi="Georgia" w:cs="Arial"/>
        </w:rPr>
      </w:pPr>
      <w:r>
        <w:rPr>
          <w:rFonts w:ascii="Georgia" w:hAnsi="Georgia" w:cs="Arial"/>
        </w:rPr>
        <w:tab/>
        <w:t>Appendix B:</w:t>
      </w:r>
      <w:r w:rsidR="00D350C1">
        <w:rPr>
          <w:rFonts w:ascii="Georgia" w:hAnsi="Georgia" w:cs="Arial"/>
        </w:rPr>
        <w:t xml:space="preserve"> Standards Board Notification Letter</w:t>
      </w:r>
      <w:r w:rsidR="004E012E">
        <w:rPr>
          <w:rFonts w:ascii="Georgia" w:hAnsi="Georgia" w:cs="Arial"/>
        </w:rPr>
        <w:t>………………………………….</w:t>
      </w:r>
      <w:r w:rsidR="004E012E">
        <w:rPr>
          <w:rFonts w:ascii="Georgia" w:hAnsi="Georgia" w:cs="Arial"/>
        </w:rPr>
        <w:tab/>
      </w:r>
      <w:r w:rsidR="004E012E">
        <w:rPr>
          <w:rFonts w:ascii="Georgia" w:hAnsi="Georgia" w:cs="Arial"/>
        </w:rPr>
        <w:tab/>
        <w:t>15</w:t>
      </w:r>
    </w:p>
    <w:p w:rsidR="00252B7A" w:rsidRDefault="00252B7A">
      <w:pPr>
        <w:rPr>
          <w:rFonts w:ascii="Georgia" w:hAnsi="Georgia" w:cs="Arial"/>
        </w:rPr>
      </w:pPr>
      <w:r>
        <w:rPr>
          <w:rFonts w:ascii="Georgia" w:hAnsi="Georgia" w:cs="Arial"/>
        </w:rPr>
        <w:tab/>
        <w:t>Appendix C</w:t>
      </w:r>
      <w:r w:rsidR="00D350C1">
        <w:rPr>
          <w:rFonts w:ascii="Georgia" w:hAnsi="Georgia" w:cs="Arial"/>
        </w:rPr>
        <w:t xml:space="preserve">: </w:t>
      </w:r>
      <w:r w:rsidR="0052331B">
        <w:rPr>
          <w:rFonts w:ascii="Georgia" w:hAnsi="Georgia" w:cs="Arial"/>
        </w:rPr>
        <w:t>Standards Board Documentation Form</w:t>
      </w:r>
      <w:r w:rsidR="004E012E">
        <w:rPr>
          <w:rFonts w:ascii="Georgia" w:hAnsi="Georgia" w:cs="Arial"/>
        </w:rPr>
        <w:t>……………………………..</w:t>
      </w:r>
      <w:r w:rsidR="004E012E">
        <w:rPr>
          <w:rFonts w:ascii="Georgia" w:hAnsi="Georgia" w:cs="Arial"/>
        </w:rPr>
        <w:tab/>
      </w:r>
      <w:r w:rsidR="004E012E">
        <w:rPr>
          <w:rFonts w:ascii="Georgia" w:hAnsi="Georgia" w:cs="Arial"/>
        </w:rPr>
        <w:tab/>
        <w:t>16</w:t>
      </w:r>
    </w:p>
    <w:p w:rsidR="00252B7A" w:rsidRDefault="00252B7A">
      <w:pPr>
        <w:rPr>
          <w:rFonts w:ascii="Georgia" w:hAnsi="Georgia" w:cs="Arial"/>
        </w:rPr>
      </w:pPr>
      <w:r>
        <w:rPr>
          <w:rFonts w:ascii="Georgia" w:hAnsi="Georgia" w:cs="Arial"/>
        </w:rPr>
        <w:tab/>
        <w:t>Appendix D:</w:t>
      </w:r>
      <w:r w:rsidR="0052331B">
        <w:rPr>
          <w:rFonts w:ascii="Georgia" w:hAnsi="Georgia" w:cs="Arial"/>
        </w:rPr>
        <w:t xml:space="preserve"> Standards Board Notice of Decision and Sanctions Letter</w:t>
      </w:r>
      <w:r w:rsidR="004E012E">
        <w:rPr>
          <w:rFonts w:ascii="Georgia" w:hAnsi="Georgia" w:cs="Arial"/>
        </w:rPr>
        <w:t>…..</w:t>
      </w:r>
      <w:r w:rsidR="004E012E">
        <w:rPr>
          <w:rFonts w:ascii="Georgia" w:hAnsi="Georgia" w:cs="Arial"/>
        </w:rPr>
        <w:tab/>
      </w:r>
      <w:r w:rsidR="004E012E">
        <w:rPr>
          <w:rFonts w:ascii="Georgia" w:hAnsi="Georgia" w:cs="Arial"/>
        </w:rPr>
        <w:tab/>
        <w:t>17</w:t>
      </w:r>
    </w:p>
    <w:p w:rsidR="00252B7A" w:rsidRDefault="00252B7A">
      <w:pPr>
        <w:rPr>
          <w:rFonts w:ascii="Georgia" w:hAnsi="Georgia" w:cs="Arial"/>
        </w:rPr>
      </w:pPr>
      <w:r>
        <w:rPr>
          <w:rFonts w:ascii="Georgia" w:hAnsi="Georgia" w:cs="Arial"/>
        </w:rPr>
        <w:tab/>
        <w:t>Appendix E:</w:t>
      </w:r>
      <w:r w:rsidR="0052331B">
        <w:rPr>
          <w:rFonts w:ascii="Georgia" w:hAnsi="Georgia" w:cs="Arial"/>
        </w:rPr>
        <w:t xml:space="preserve"> Notice of Recognition Letter</w:t>
      </w:r>
      <w:r w:rsidR="004E012E">
        <w:rPr>
          <w:rFonts w:ascii="Georgia" w:hAnsi="Georgia" w:cs="Arial"/>
        </w:rPr>
        <w:t>…………………………………………….</w:t>
      </w:r>
      <w:r w:rsidR="004E012E">
        <w:rPr>
          <w:rFonts w:ascii="Georgia" w:hAnsi="Georgia" w:cs="Arial"/>
        </w:rPr>
        <w:tab/>
      </w:r>
      <w:r w:rsidR="004E012E">
        <w:rPr>
          <w:rFonts w:ascii="Georgia" w:hAnsi="Georgia" w:cs="Arial"/>
        </w:rPr>
        <w:tab/>
        <w:t>18</w:t>
      </w:r>
    </w:p>
    <w:p w:rsidR="00252B7A" w:rsidRDefault="00252B7A">
      <w:pPr>
        <w:rPr>
          <w:rFonts w:ascii="Georgia" w:hAnsi="Georgia" w:cs="Arial"/>
          <w:b/>
        </w:rPr>
      </w:pPr>
      <w:r>
        <w:rPr>
          <w:rFonts w:ascii="Georgia" w:hAnsi="Georgia" w:cs="Arial"/>
          <w:b/>
        </w:rPr>
        <w:t>Resources</w:t>
      </w:r>
    </w:p>
    <w:p w:rsidR="004E012E" w:rsidRDefault="004E012E">
      <w:pPr>
        <w:rPr>
          <w:rFonts w:ascii="Georgia" w:hAnsi="Georgia" w:cs="Arial"/>
        </w:rPr>
      </w:pPr>
      <w:r>
        <w:rPr>
          <w:rFonts w:ascii="Georgia" w:hAnsi="Georgia" w:cs="Arial"/>
          <w:b/>
        </w:rPr>
        <w:tab/>
      </w:r>
      <w:r>
        <w:rPr>
          <w:rFonts w:ascii="Georgia" w:hAnsi="Georgia" w:cs="Arial"/>
        </w:rPr>
        <w:t>Expulsion Process</w:t>
      </w:r>
      <w:r w:rsidR="00D326F8">
        <w:rPr>
          <w:rFonts w:ascii="Georgia" w:hAnsi="Georgia" w:cs="Arial"/>
        </w:rPr>
        <w:t>……………………………………………………………………………...</w:t>
      </w:r>
      <w:r w:rsidR="00D326F8">
        <w:rPr>
          <w:rFonts w:ascii="Georgia" w:hAnsi="Georgia" w:cs="Arial"/>
        </w:rPr>
        <w:tab/>
      </w:r>
      <w:r w:rsidR="00D326F8">
        <w:rPr>
          <w:rFonts w:ascii="Georgia" w:hAnsi="Georgia" w:cs="Arial"/>
        </w:rPr>
        <w:tab/>
        <w:t>20</w:t>
      </w:r>
    </w:p>
    <w:p w:rsidR="004E012E" w:rsidRDefault="004E012E" w:rsidP="004E012E">
      <w:pPr>
        <w:ind w:firstLine="720"/>
        <w:rPr>
          <w:rFonts w:ascii="Georgia" w:hAnsi="Georgia" w:cs="Arial"/>
        </w:rPr>
      </w:pPr>
      <w:r>
        <w:rPr>
          <w:rFonts w:ascii="Georgia" w:hAnsi="Georgia" w:cs="Arial"/>
        </w:rPr>
        <w:t>The Inverted Values Pyramid</w:t>
      </w:r>
      <w:r w:rsidR="00D326F8">
        <w:rPr>
          <w:rFonts w:ascii="Georgia" w:hAnsi="Georgia" w:cs="Arial"/>
        </w:rPr>
        <w:t>………………………………………………………………</w:t>
      </w:r>
      <w:r w:rsidR="00D326F8">
        <w:rPr>
          <w:rFonts w:ascii="Georgia" w:hAnsi="Georgia" w:cs="Arial"/>
        </w:rPr>
        <w:tab/>
      </w:r>
      <w:r w:rsidR="00D326F8">
        <w:rPr>
          <w:rFonts w:ascii="Georgia" w:hAnsi="Georgia" w:cs="Arial"/>
        </w:rPr>
        <w:tab/>
        <w:t>22</w:t>
      </w:r>
    </w:p>
    <w:p w:rsidR="004E012E" w:rsidRPr="004E012E" w:rsidRDefault="004E012E" w:rsidP="004E012E">
      <w:pPr>
        <w:ind w:firstLine="720"/>
        <w:rPr>
          <w:rFonts w:ascii="Georgia" w:hAnsi="Georgia" w:cs="Arial"/>
        </w:rPr>
      </w:pPr>
      <w:r>
        <w:rPr>
          <w:rFonts w:ascii="Georgia" w:hAnsi="Georgia" w:cs="Arial"/>
        </w:rPr>
        <w:t>Mental Health</w:t>
      </w:r>
      <w:r w:rsidR="00D326F8">
        <w:rPr>
          <w:rFonts w:ascii="Georgia" w:hAnsi="Georgia" w:cs="Arial"/>
        </w:rPr>
        <w:t>……………………………………………………………………………………</w:t>
      </w:r>
      <w:r w:rsidR="00D326F8">
        <w:rPr>
          <w:rFonts w:ascii="Georgia" w:hAnsi="Georgia" w:cs="Arial"/>
        </w:rPr>
        <w:tab/>
      </w:r>
      <w:r w:rsidR="00D326F8">
        <w:rPr>
          <w:rFonts w:ascii="Georgia" w:hAnsi="Georgia" w:cs="Arial"/>
        </w:rPr>
        <w:tab/>
        <w:t>23</w:t>
      </w:r>
    </w:p>
    <w:p w:rsidR="00252B7A" w:rsidRPr="004E012E" w:rsidRDefault="00252B7A">
      <w:pPr>
        <w:rPr>
          <w:rFonts w:ascii="Georgia" w:hAnsi="Georgia" w:cs="Arial"/>
        </w:rPr>
      </w:pPr>
      <w:r>
        <w:rPr>
          <w:rFonts w:ascii="Georgia" w:hAnsi="Georgia" w:cs="Arial"/>
          <w:b/>
        </w:rPr>
        <w:tab/>
      </w:r>
    </w:p>
    <w:p w:rsidR="005A2D5B" w:rsidRDefault="005A2D5B" w:rsidP="005A2D5B">
      <w:pPr>
        <w:jc w:val="center"/>
        <w:rPr>
          <w:rFonts w:ascii="Arial" w:hAnsi="Arial" w:cs="Arial"/>
          <w:b/>
          <w:sz w:val="48"/>
          <w:szCs w:val="48"/>
        </w:rPr>
        <w:sectPr w:rsidR="005A2D5B" w:rsidSect="009537B1">
          <w:pgSz w:w="12240" w:h="15840"/>
          <w:pgMar w:top="1440" w:right="1440" w:bottom="1440" w:left="1440" w:header="720" w:footer="720" w:gutter="0"/>
          <w:cols w:space="720"/>
          <w:docGrid w:linePitch="360"/>
        </w:sectPr>
      </w:pPr>
    </w:p>
    <w:p w:rsidR="008166F8" w:rsidRPr="00835D48" w:rsidRDefault="008166F8" w:rsidP="005A2D5B">
      <w:pPr>
        <w:jc w:val="center"/>
        <w:rPr>
          <w:rFonts w:ascii="Futura Bk BT" w:hAnsi="Futura Bk BT" w:cs="Arial"/>
          <w:b/>
          <w:sz w:val="48"/>
          <w:szCs w:val="48"/>
        </w:rPr>
      </w:pPr>
      <w:r w:rsidRPr="00835D48">
        <w:rPr>
          <w:rFonts w:ascii="Futura Bk BT" w:hAnsi="Futura Bk BT" w:cs="Arial"/>
          <w:b/>
          <w:sz w:val="48"/>
          <w:szCs w:val="48"/>
        </w:rPr>
        <w:lastRenderedPageBreak/>
        <w:t>The Basics</w:t>
      </w:r>
    </w:p>
    <w:p w:rsidR="008166F8" w:rsidRPr="00FE2CFF" w:rsidRDefault="008166F8" w:rsidP="008166F8">
      <w:pPr>
        <w:rPr>
          <w:rFonts w:ascii="Futura Bk BT" w:hAnsi="Futura Bk BT"/>
          <w:b/>
        </w:rPr>
      </w:pPr>
      <w:r w:rsidRPr="00FE2CFF">
        <w:rPr>
          <w:rFonts w:ascii="Futura Bk BT" w:hAnsi="Futura Bk BT"/>
          <w:b/>
        </w:rPr>
        <w:t>What is a Standards Board?</w:t>
      </w:r>
    </w:p>
    <w:p w:rsidR="008166F8" w:rsidRPr="00835D48" w:rsidRDefault="0050371D" w:rsidP="008166F8">
      <w:pPr>
        <w:spacing w:after="0"/>
        <w:rPr>
          <w:rFonts w:ascii="Goudy" w:hAnsi="Goudy"/>
        </w:rPr>
      </w:pPr>
      <w:r w:rsidRPr="00835D48">
        <w:rPr>
          <w:rFonts w:ascii="Goudy" w:hAnsi="Goudy"/>
        </w:rPr>
        <w:t xml:space="preserve">Standards Board is the primary tool to promote the </w:t>
      </w:r>
      <w:r w:rsidR="00835D48">
        <w:rPr>
          <w:rFonts w:ascii="Goudy" w:hAnsi="Goudy"/>
        </w:rPr>
        <w:t xml:space="preserve">Oath of Phi Kappa Tau. </w:t>
      </w:r>
      <w:r w:rsidR="00DD2541" w:rsidRPr="00835D48">
        <w:rPr>
          <w:rFonts w:ascii="Goudy" w:hAnsi="Goudy"/>
        </w:rPr>
        <w:t xml:space="preserve">This five member </w:t>
      </w:r>
      <w:r w:rsidR="00835D48">
        <w:rPr>
          <w:rFonts w:ascii="Goudy" w:hAnsi="Goudy"/>
        </w:rPr>
        <w:t>b</w:t>
      </w:r>
      <w:r w:rsidR="00DD2541" w:rsidRPr="00835D48">
        <w:rPr>
          <w:rFonts w:ascii="Goudy" w:hAnsi="Goudy"/>
        </w:rPr>
        <w:t xml:space="preserve">oard should not only hold members accountable to our Oath in a formal and unbiased setting, but should also recognize the achievements and outstanding actions of chapter members who positively represent the </w:t>
      </w:r>
      <w:r w:rsidR="00835D48">
        <w:rPr>
          <w:rFonts w:ascii="Goudy" w:hAnsi="Goudy"/>
        </w:rPr>
        <w:t>F</w:t>
      </w:r>
      <w:r w:rsidR="00DD2541" w:rsidRPr="00835D48">
        <w:rPr>
          <w:rFonts w:ascii="Goudy" w:hAnsi="Goudy"/>
        </w:rPr>
        <w:t>raternity.</w:t>
      </w:r>
    </w:p>
    <w:p w:rsidR="0050371D" w:rsidRPr="00835D48" w:rsidRDefault="0050371D" w:rsidP="008166F8">
      <w:pPr>
        <w:spacing w:after="0"/>
        <w:rPr>
          <w:rFonts w:ascii="Goudy" w:hAnsi="Goudy"/>
        </w:rPr>
      </w:pPr>
    </w:p>
    <w:p w:rsidR="008166F8" w:rsidRPr="00FE2CFF" w:rsidRDefault="008166F8" w:rsidP="008166F8">
      <w:pPr>
        <w:spacing w:after="0"/>
        <w:rPr>
          <w:rFonts w:ascii="Futura Bk BT" w:hAnsi="Futura Bk BT"/>
          <w:b/>
        </w:rPr>
      </w:pPr>
      <w:r w:rsidRPr="00FE2CFF">
        <w:rPr>
          <w:rFonts w:ascii="Futura Bk BT" w:hAnsi="Futura Bk BT"/>
          <w:b/>
        </w:rPr>
        <w:t>Who should be on the Standards Board?</w:t>
      </w:r>
    </w:p>
    <w:p w:rsidR="008166F8" w:rsidRPr="00835D48" w:rsidRDefault="008166F8" w:rsidP="008166F8">
      <w:pPr>
        <w:spacing w:after="0"/>
        <w:rPr>
          <w:rFonts w:ascii="Goudy" w:hAnsi="Goudy"/>
        </w:rPr>
      </w:pPr>
    </w:p>
    <w:p w:rsidR="008166F8" w:rsidRPr="00835D48" w:rsidRDefault="008166F8" w:rsidP="008166F8">
      <w:pPr>
        <w:spacing w:after="0"/>
        <w:rPr>
          <w:rFonts w:ascii="Goudy" w:hAnsi="Goudy"/>
        </w:rPr>
      </w:pPr>
      <w:r w:rsidRPr="00835D48">
        <w:rPr>
          <w:rFonts w:ascii="Goudy" w:hAnsi="Goudy"/>
        </w:rPr>
        <w:t xml:space="preserve">The </w:t>
      </w:r>
      <w:r w:rsidR="00835D48">
        <w:rPr>
          <w:rFonts w:ascii="Goudy" w:hAnsi="Goudy"/>
        </w:rPr>
        <w:t>vice p</w:t>
      </w:r>
      <w:r w:rsidRPr="00835D48">
        <w:rPr>
          <w:rFonts w:ascii="Goudy" w:hAnsi="Goudy"/>
        </w:rPr>
        <w:t>resident should serve as</w:t>
      </w:r>
      <w:r w:rsidR="00835D48">
        <w:rPr>
          <w:rFonts w:ascii="Goudy" w:hAnsi="Goudy"/>
        </w:rPr>
        <w:t xml:space="preserve"> the Standards Board </w:t>
      </w:r>
      <w:r w:rsidR="009537B1">
        <w:rPr>
          <w:rFonts w:ascii="Goudy" w:hAnsi="Goudy"/>
        </w:rPr>
        <w:t>c</w:t>
      </w:r>
      <w:r w:rsidR="00835D48">
        <w:rPr>
          <w:rFonts w:ascii="Goudy" w:hAnsi="Goudy"/>
        </w:rPr>
        <w:t xml:space="preserve">hairman. </w:t>
      </w:r>
      <w:r w:rsidRPr="00835D48">
        <w:rPr>
          <w:rFonts w:ascii="Goudy" w:hAnsi="Goudy"/>
        </w:rPr>
        <w:t>Ideally, the board should be made up of one member from each academic class: one first year, one sophomore, one junior and one senior.</w:t>
      </w:r>
    </w:p>
    <w:p w:rsidR="008166F8" w:rsidRPr="00835D48" w:rsidRDefault="008166F8" w:rsidP="008166F8">
      <w:pPr>
        <w:spacing w:after="0"/>
        <w:rPr>
          <w:rFonts w:ascii="Goudy" w:hAnsi="Goudy"/>
        </w:rPr>
      </w:pPr>
    </w:p>
    <w:p w:rsidR="008166F8" w:rsidRPr="00835D48" w:rsidRDefault="008166F8" w:rsidP="008166F8">
      <w:pPr>
        <w:spacing w:after="0"/>
        <w:rPr>
          <w:rFonts w:ascii="Goudy" w:hAnsi="Goudy"/>
        </w:rPr>
      </w:pPr>
      <w:r w:rsidRPr="00835D48">
        <w:rPr>
          <w:rFonts w:ascii="Goudy" w:hAnsi="Goudy"/>
        </w:rPr>
        <w:t xml:space="preserve">The </w:t>
      </w:r>
      <w:r w:rsidR="00835D48">
        <w:rPr>
          <w:rFonts w:ascii="Goudy" w:hAnsi="Goudy"/>
        </w:rPr>
        <w:t>b</w:t>
      </w:r>
      <w:r w:rsidRPr="00835D48">
        <w:rPr>
          <w:rFonts w:ascii="Goudy" w:hAnsi="Goudy"/>
        </w:rPr>
        <w:t xml:space="preserve">oard members should be elected during the formal election process and should be members that </w:t>
      </w:r>
      <w:r w:rsidR="00835D48">
        <w:rPr>
          <w:rFonts w:ascii="Goudy" w:hAnsi="Goudy"/>
        </w:rPr>
        <w:t xml:space="preserve">the chapter respects </w:t>
      </w:r>
      <w:r w:rsidRPr="00835D48">
        <w:rPr>
          <w:rFonts w:ascii="Goudy" w:hAnsi="Goudy"/>
        </w:rPr>
        <w:t>and are willing to serve as r</w:t>
      </w:r>
      <w:r w:rsidR="00835D48">
        <w:rPr>
          <w:rFonts w:ascii="Goudy" w:hAnsi="Goudy"/>
        </w:rPr>
        <w:t>ole models for their brothers. At the very least, b</w:t>
      </w:r>
      <w:r w:rsidRPr="00835D48">
        <w:rPr>
          <w:rFonts w:ascii="Goudy" w:hAnsi="Goudy"/>
        </w:rPr>
        <w:t>oard members must be current with dues, meet the minimum ch</w:t>
      </w:r>
      <w:r w:rsidR="00835D48">
        <w:rPr>
          <w:rFonts w:ascii="Goudy" w:hAnsi="Goudy"/>
        </w:rPr>
        <w:t>apter GPA to hold an executive o</w:t>
      </w:r>
      <w:r w:rsidRPr="00835D48">
        <w:rPr>
          <w:rFonts w:ascii="Goudy" w:hAnsi="Goudy"/>
        </w:rPr>
        <w:t xml:space="preserve">ffice and be in good standing with the chapter.  </w:t>
      </w:r>
    </w:p>
    <w:p w:rsidR="008166F8" w:rsidRPr="00835D48" w:rsidRDefault="008166F8" w:rsidP="008166F8">
      <w:pPr>
        <w:rPr>
          <w:rFonts w:ascii="Goudy" w:hAnsi="Goudy"/>
        </w:rPr>
      </w:pPr>
    </w:p>
    <w:p w:rsidR="008166F8" w:rsidRPr="00FE2CFF" w:rsidRDefault="008166F8" w:rsidP="008166F8">
      <w:pPr>
        <w:rPr>
          <w:rFonts w:ascii="Futura Bk BT" w:hAnsi="Futura Bk BT"/>
          <w:b/>
        </w:rPr>
      </w:pPr>
      <w:r w:rsidRPr="00FE2CFF">
        <w:rPr>
          <w:rFonts w:ascii="Futura Bk BT" w:hAnsi="Futura Bk BT"/>
          <w:b/>
        </w:rPr>
        <w:t xml:space="preserve">Why </w:t>
      </w:r>
      <w:proofErr w:type="gramStart"/>
      <w:r w:rsidRPr="00FE2CFF">
        <w:rPr>
          <w:rFonts w:ascii="Futura Bk BT" w:hAnsi="Futura Bk BT"/>
          <w:b/>
        </w:rPr>
        <w:t>have</w:t>
      </w:r>
      <w:proofErr w:type="gramEnd"/>
      <w:r w:rsidRPr="00FE2CFF">
        <w:rPr>
          <w:rFonts w:ascii="Futura Bk BT" w:hAnsi="Futura Bk BT"/>
          <w:b/>
        </w:rPr>
        <w:t xml:space="preserve"> a Standards Board?</w:t>
      </w:r>
    </w:p>
    <w:p w:rsidR="008166F8" w:rsidRPr="00835D48" w:rsidRDefault="008166F8" w:rsidP="008166F8">
      <w:pPr>
        <w:spacing w:after="0"/>
        <w:rPr>
          <w:rFonts w:ascii="Goudy" w:hAnsi="Goudy"/>
        </w:rPr>
      </w:pPr>
      <w:r w:rsidRPr="00835D48">
        <w:rPr>
          <w:rFonts w:ascii="Goudy" w:hAnsi="Goudy"/>
        </w:rPr>
        <w:t xml:space="preserve">Standards Board is the method by which members of the chapter hold each other accountable to the commitments we have made when we became </w:t>
      </w:r>
      <w:r w:rsidR="00835D48">
        <w:rPr>
          <w:rFonts w:ascii="Goudy" w:hAnsi="Goudy"/>
        </w:rPr>
        <w:t xml:space="preserve">Phi Kappa Tau members. </w:t>
      </w:r>
      <w:r w:rsidRPr="00835D48">
        <w:rPr>
          <w:rFonts w:ascii="Goudy" w:hAnsi="Goudy"/>
        </w:rPr>
        <w:t>There are a number of benefits to having a Standards Board:</w:t>
      </w:r>
    </w:p>
    <w:p w:rsidR="008166F8" w:rsidRPr="00835D48" w:rsidRDefault="008166F8" w:rsidP="008166F8">
      <w:pPr>
        <w:spacing w:after="0"/>
        <w:rPr>
          <w:rFonts w:ascii="Goudy" w:hAnsi="Goudy"/>
        </w:rPr>
      </w:pPr>
    </w:p>
    <w:p w:rsidR="008166F8" w:rsidRPr="00835D48" w:rsidRDefault="008166F8" w:rsidP="0050371D">
      <w:pPr>
        <w:pStyle w:val="ListParagraph"/>
        <w:numPr>
          <w:ilvl w:val="0"/>
          <w:numId w:val="2"/>
        </w:numPr>
        <w:spacing w:after="0"/>
        <w:rPr>
          <w:rFonts w:ascii="Goudy" w:hAnsi="Goudy"/>
        </w:rPr>
      </w:pPr>
      <w:r w:rsidRPr="00835D48">
        <w:rPr>
          <w:rFonts w:ascii="Goudy" w:hAnsi="Goudy"/>
        </w:rPr>
        <w:t xml:space="preserve">It allows the chapter to self-govern </w:t>
      </w:r>
      <w:r w:rsidR="00835D48">
        <w:rPr>
          <w:rFonts w:ascii="Goudy" w:hAnsi="Goudy"/>
        </w:rPr>
        <w:t xml:space="preserve">its actions and behavior. </w:t>
      </w:r>
      <w:r w:rsidRPr="00835D48">
        <w:rPr>
          <w:rFonts w:ascii="Goudy" w:hAnsi="Goudy"/>
        </w:rPr>
        <w:t>Addressing issues internally may prevent external i</w:t>
      </w:r>
      <w:r w:rsidR="00835D48">
        <w:rPr>
          <w:rFonts w:ascii="Goudy" w:hAnsi="Goudy"/>
        </w:rPr>
        <w:t xml:space="preserve">nvolvement in </w:t>
      </w:r>
      <w:r w:rsidRPr="00835D48">
        <w:rPr>
          <w:rFonts w:ascii="Goudy" w:hAnsi="Goudy"/>
        </w:rPr>
        <w:t>policy violation or behavior that is not congruent with our values.</w:t>
      </w:r>
    </w:p>
    <w:p w:rsidR="008166F8" w:rsidRPr="00835D48" w:rsidRDefault="008166F8" w:rsidP="008166F8">
      <w:pPr>
        <w:spacing w:after="0"/>
        <w:rPr>
          <w:rFonts w:ascii="Goudy" w:hAnsi="Goudy"/>
        </w:rPr>
      </w:pPr>
    </w:p>
    <w:p w:rsidR="008166F8" w:rsidRPr="00835D48" w:rsidRDefault="008166F8" w:rsidP="0050371D">
      <w:pPr>
        <w:pStyle w:val="ListParagraph"/>
        <w:numPr>
          <w:ilvl w:val="0"/>
          <w:numId w:val="2"/>
        </w:numPr>
        <w:spacing w:after="0"/>
        <w:rPr>
          <w:rFonts w:ascii="Goudy" w:hAnsi="Goudy"/>
        </w:rPr>
      </w:pPr>
      <w:r w:rsidRPr="00835D48">
        <w:rPr>
          <w:rFonts w:ascii="Goudy" w:hAnsi="Goudy"/>
        </w:rPr>
        <w:t>It communicates t</w:t>
      </w:r>
      <w:r w:rsidR="00DD2541" w:rsidRPr="00835D48">
        <w:rPr>
          <w:rFonts w:ascii="Goudy" w:hAnsi="Goudy"/>
        </w:rPr>
        <w:t>o the chapter members, as well as outside</w:t>
      </w:r>
      <w:r w:rsidRPr="00835D48">
        <w:rPr>
          <w:rFonts w:ascii="Goudy" w:hAnsi="Goudy"/>
        </w:rPr>
        <w:t xml:space="preserve"> constituents, that we will make every effort to be who we say we are by holding members accountable for their actions.</w:t>
      </w:r>
    </w:p>
    <w:p w:rsidR="008166F8" w:rsidRPr="00835D48" w:rsidRDefault="008166F8" w:rsidP="008166F8">
      <w:pPr>
        <w:spacing w:after="0"/>
        <w:rPr>
          <w:rFonts w:ascii="Goudy" w:hAnsi="Goudy"/>
        </w:rPr>
      </w:pPr>
    </w:p>
    <w:p w:rsidR="008166F8" w:rsidRPr="00835D48" w:rsidRDefault="008166F8" w:rsidP="0050371D">
      <w:pPr>
        <w:pStyle w:val="ListParagraph"/>
        <w:numPr>
          <w:ilvl w:val="0"/>
          <w:numId w:val="2"/>
        </w:numPr>
        <w:spacing w:after="0"/>
        <w:rPr>
          <w:rFonts w:ascii="Goudy" w:hAnsi="Goudy"/>
        </w:rPr>
      </w:pPr>
      <w:r w:rsidRPr="00835D48">
        <w:rPr>
          <w:rFonts w:ascii="Goudy" w:hAnsi="Goudy"/>
        </w:rPr>
        <w:t>It is a formal way of recognizing brothers who exemplify and put into action what it means to be a Phi Kappa Tau.</w:t>
      </w:r>
    </w:p>
    <w:p w:rsidR="008166F8" w:rsidRPr="00835D48" w:rsidRDefault="008166F8" w:rsidP="008166F8">
      <w:pPr>
        <w:spacing w:after="0"/>
        <w:rPr>
          <w:rFonts w:ascii="Goudy" w:hAnsi="Goudy"/>
        </w:rPr>
      </w:pPr>
    </w:p>
    <w:p w:rsidR="008166F8" w:rsidRPr="00835D48" w:rsidRDefault="00DD2541" w:rsidP="0050371D">
      <w:pPr>
        <w:pStyle w:val="ListParagraph"/>
        <w:numPr>
          <w:ilvl w:val="0"/>
          <w:numId w:val="2"/>
        </w:numPr>
        <w:spacing w:after="0"/>
        <w:rPr>
          <w:rFonts w:ascii="Goudy" w:hAnsi="Goudy"/>
        </w:rPr>
      </w:pPr>
      <w:r w:rsidRPr="00835D48">
        <w:rPr>
          <w:rFonts w:ascii="Goudy" w:hAnsi="Goudy"/>
        </w:rPr>
        <w:t xml:space="preserve">It reinforces </w:t>
      </w:r>
      <w:r w:rsidR="008166F8" w:rsidRPr="00835D48">
        <w:rPr>
          <w:rFonts w:ascii="Goudy" w:hAnsi="Goudy"/>
        </w:rPr>
        <w:t>chapt</w:t>
      </w:r>
      <w:r w:rsidRPr="00835D48">
        <w:rPr>
          <w:rFonts w:ascii="Goudy" w:hAnsi="Goudy"/>
        </w:rPr>
        <w:t>er values and mission</w:t>
      </w:r>
      <w:r w:rsidR="008166F8" w:rsidRPr="00835D48">
        <w:rPr>
          <w:rFonts w:ascii="Goudy" w:hAnsi="Goudy"/>
        </w:rPr>
        <w:t>.</w:t>
      </w:r>
    </w:p>
    <w:p w:rsidR="008166F8" w:rsidRPr="00835D48" w:rsidRDefault="008166F8" w:rsidP="008166F8">
      <w:pPr>
        <w:spacing w:after="0"/>
        <w:rPr>
          <w:rFonts w:ascii="Goudy" w:hAnsi="Goudy"/>
        </w:rPr>
      </w:pPr>
    </w:p>
    <w:p w:rsidR="008166F8" w:rsidRPr="00835D48" w:rsidRDefault="008166F8" w:rsidP="0050371D">
      <w:pPr>
        <w:pStyle w:val="ListParagraph"/>
        <w:numPr>
          <w:ilvl w:val="0"/>
          <w:numId w:val="2"/>
        </w:numPr>
        <w:spacing w:after="0"/>
        <w:rPr>
          <w:rFonts w:ascii="Goudy" w:hAnsi="Goudy"/>
        </w:rPr>
      </w:pPr>
      <w:r w:rsidRPr="00835D48">
        <w:rPr>
          <w:rFonts w:ascii="Goudy" w:hAnsi="Goudy"/>
        </w:rPr>
        <w:t>It provides a formal way for addressing common issues such as academic or financial delinquency, attendance</w:t>
      </w:r>
      <w:r w:rsidR="00DD2541" w:rsidRPr="00835D48">
        <w:rPr>
          <w:rFonts w:ascii="Goudy" w:hAnsi="Goudy"/>
        </w:rPr>
        <w:t>, participation,</w:t>
      </w:r>
      <w:r w:rsidRPr="00835D48">
        <w:rPr>
          <w:rFonts w:ascii="Goudy" w:hAnsi="Goudy"/>
        </w:rPr>
        <w:t xml:space="preserve"> etc. and allows the Executive Board to focus on</w:t>
      </w:r>
      <w:r w:rsidR="00DD2541" w:rsidRPr="00835D48">
        <w:rPr>
          <w:rFonts w:ascii="Goudy" w:hAnsi="Goudy"/>
        </w:rPr>
        <w:t xml:space="preserve"> bigger picture issues.</w:t>
      </w:r>
    </w:p>
    <w:p w:rsidR="008166F8" w:rsidRPr="00835D48" w:rsidRDefault="008166F8" w:rsidP="008166F8">
      <w:pPr>
        <w:spacing w:after="0"/>
        <w:rPr>
          <w:rFonts w:ascii="Goudy" w:hAnsi="Goudy"/>
        </w:rPr>
      </w:pPr>
    </w:p>
    <w:p w:rsidR="008166F8" w:rsidRPr="00835D48" w:rsidRDefault="008166F8" w:rsidP="0050371D">
      <w:pPr>
        <w:pStyle w:val="ListParagraph"/>
        <w:numPr>
          <w:ilvl w:val="0"/>
          <w:numId w:val="2"/>
        </w:numPr>
        <w:spacing w:after="0"/>
        <w:rPr>
          <w:rFonts w:ascii="Goudy" w:hAnsi="Goudy"/>
        </w:rPr>
      </w:pPr>
      <w:r w:rsidRPr="00835D48">
        <w:rPr>
          <w:rFonts w:ascii="Goudy" w:hAnsi="Goudy"/>
        </w:rPr>
        <w:t>It allows the chapter to deal with little issues before they become big problems.</w:t>
      </w:r>
    </w:p>
    <w:p w:rsidR="00030DD8" w:rsidRDefault="00030DD8" w:rsidP="00F66433">
      <w:pPr>
        <w:rPr>
          <w:rFonts w:ascii="Futura Bk BT" w:hAnsi="Futura Bk BT"/>
          <w:b/>
        </w:rPr>
      </w:pPr>
    </w:p>
    <w:p w:rsidR="00F66433" w:rsidRPr="00FE2CFF" w:rsidRDefault="00F66433" w:rsidP="00F66433">
      <w:pPr>
        <w:rPr>
          <w:rFonts w:ascii="Futura Bk BT" w:hAnsi="Futura Bk BT"/>
          <w:b/>
        </w:rPr>
      </w:pPr>
      <w:r w:rsidRPr="00FE2CFF">
        <w:rPr>
          <w:rFonts w:ascii="Futura Bk BT" w:hAnsi="Futura Bk BT"/>
          <w:b/>
        </w:rPr>
        <w:lastRenderedPageBreak/>
        <w:t>Where should Standards Board Meet?</w:t>
      </w:r>
    </w:p>
    <w:p w:rsidR="00F66433" w:rsidRPr="00FE2CFF" w:rsidRDefault="00F66433" w:rsidP="00F66433">
      <w:pPr>
        <w:rPr>
          <w:rFonts w:ascii="Goudy" w:hAnsi="Goudy"/>
        </w:rPr>
      </w:pPr>
      <w:r w:rsidRPr="00FE2CFF">
        <w:rPr>
          <w:rFonts w:ascii="Goudy" w:hAnsi="Goudy"/>
        </w:rPr>
        <w:t>Standards Board should meet in a private setting, away from brothers and/or outside constituents.</w:t>
      </w:r>
    </w:p>
    <w:p w:rsidR="00F66433" w:rsidRPr="00FE2CFF" w:rsidRDefault="00F66433" w:rsidP="008166F8">
      <w:pPr>
        <w:spacing w:after="0"/>
        <w:rPr>
          <w:rFonts w:ascii="Goudy" w:hAnsi="Goudy"/>
          <w:b/>
        </w:rPr>
      </w:pPr>
    </w:p>
    <w:p w:rsidR="008166F8" w:rsidRPr="00FE2CFF" w:rsidRDefault="00F66433" w:rsidP="008166F8">
      <w:pPr>
        <w:spacing w:after="0"/>
        <w:rPr>
          <w:rFonts w:ascii="Futura Bk BT" w:hAnsi="Futura Bk BT"/>
          <w:b/>
        </w:rPr>
      </w:pPr>
      <w:r w:rsidRPr="00FE2CFF">
        <w:rPr>
          <w:rFonts w:ascii="Futura Bk BT" w:hAnsi="Futura Bk BT"/>
          <w:b/>
        </w:rPr>
        <w:t>What are some examples</w:t>
      </w:r>
      <w:r w:rsidR="008166F8" w:rsidRPr="00FE2CFF">
        <w:rPr>
          <w:rFonts w:ascii="Futura Bk BT" w:hAnsi="Futura Bk BT"/>
          <w:b/>
        </w:rPr>
        <w:t xml:space="preserve"> </w:t>
      </w:r>
      <w:r w:rsidRPr="00FE2CFF">
        <w:rPr>
          <w:rFonts w:ascii="Futura Bk BT" w:hAnsi="Futura Bk BT"/>
          <w:b/>
        </w:rPr>
        <w:t>of cases that should be heard by the</w:t>
      </w:r>
      <w:r w:rsidR="008166F8" w:rsidRPr="00FE2CFF">
        <w:rPr>
          <w:rFonts w:ascii="Futura Bk BT" w:hAnsi="Futura Bk BT"/>
          <w:b/>
        </w:rPr>
        <w:t xml:space="preserve"> Standards Board?</w:t>
      </w:r>
    </w:p>
    <w:p w:rsidR="008166F8" w:rsidRPr="00FE2CFF" w:rsidRDefault="008166F8" w:rsidP="008166F8">
      <w:pPr>
        <w:spacing w:after="0"/>
        <w:rPr>
          <w:rFonts w:ascii="Goudy" w:hAnsi="Goudy"/>
        </w:rPr>
      </w:pPr>
    </w:p>
    <w:p w:rsidR="008166F8" w:rsidRPr="00FE2CFF" w:rsidRDefault="008166F8" w:rsidP="008166F8">
      <w:pPr>
        <w:spacing w:after="0"/>
        <w:rPr>
          <w:rFonts w:ascii="Goudy" w:hAnsi="Goudy"/>
        </w:rPr>
      </w:pPr>
      <w:r w:rsidRPr="00FE2CFF">
        <w:rPr>
          <w:rFonts w:ascii="Goudy" w:hAnsi="Goudy"/>
        </w:rPr>
        <w:t>Recognition and Reinforcement</w:t>
      </w:r>
    </w:p>
    <w:p w:rsidR="008166F8" w:rsidRPr="00FE2CFF" w:rsidRDefault="00DD2541" w:rsidP="00DD2541">
      <w:pPr>
        <w:pStyle w:val="ListParagraph"/>
        <w:numPr>
          <w:ilvl w:val="0"/>
          <w:numId w:val="3"/>
        </w:numPr>
        <w:spacing w:after="0"/>
        <w:rPr>
          <w:rFonts w:ascii="Goudy" w:hAnsi="Goudy"/>
        </w:rPr>
      </w:pPr>
      <w:r w:rsidRPr="00FE2CFF">
        <w:rPr>
          <w:rFonts w:ascii="Goudy" w:hAnsi="Goudy"/>
        </w:rPr>
        <w:t>Outstanding performance on grades, tests, papers, etc</w:t>
      </w:r>
      <w:r w:rsidR="008166F8" w:rsidRPr="00FE2CFF">
        <w:rPr>
          <w:rFonts w:ascii="Goudy" w:hAnsi="Goudy"/>
        </w:rPr>
        <w:t>.</w:t>
      </w:r>
    </w:p>
    <w:p w:rsidR="008166F8" w:rsidRPr="00FE2CFF" w:rsidRDefault="00DD2541" w:rsidP="00DD2541">
      <w:pPr>
        <w:pStyle w:val="ListParagraph"/>
        <w:numPr>
          <w:ilvl w:val="0"/>
          <w:numId w:val="3"/>
        </w:numPr>
        <w:spacing w:after="0"/>
        <w:rPr>
          <w:rFonts w:ascii="Goudy" w:hAnsi="Goudy"/>
        </w:rPr>
      </w:pPr>
      <w:r w:rsidRPr="00FE2CFF">
        <w:rPr>
          <w:rFonts w:ascii="Goudy" w:hAnsi="Goudy"/>
        </w:rPr>
        <w:t>Actions representative of true fellowship and support of brotherhood</w:t>
      </w:r>
    </w:p>
    <w:p w:rsidR="008166F8" w:rsidRPr="00FE2CFF" w:rsidRDefault="008166F8" w:rsidP="00DD2541">
      <w:pPr>
        <w:pStyle w:val="ListParagraph"/>
        <w:numPr>
          <w:ilvl w:val="0"/>
          <w:numId w:val="3"/>
        </w:numPr>
        <w:spacing w:after="0"/>
        <w:rPr>
          <w:rFonts w:ascii="Goudy" w:hAnsi="Goudy"/>
        </w:rPr>
      </w:pPr>
      <w:r w:rsidRPr="00FE2CFF">
        <w:rPr>
          <w:rFonts w:ascii="Goudy" w:hAnsi="Goudy"/>
        </w:rPr>
        <w:t xml:space="preserve">Representing the </w:t>
      </w:r>
      <w:r w:rsidR="00FE2CFF">
        <w:rPr>
          <w:rFonts w:ascii="Goudy" w:hAnsi="Goudy"/>
        </w:rPr>
        <w:t>F</w:t>
      </w:r>
      <w:r w:rsidRPr="00FE2CFF">
        <w:rPr>
          <w:rFonts w:ascii="Goudy" w:hAnsi="Goudy"/>
        </w:rPr>
        <w:t>raternity</w:t>
      </w:r>
      <w:r w:rsidR="00DD2541" w:rsidRPr="00FE2CFF">
        <w:rPr>
          <w:rFonts w:ascii="Goudy" w:hAnsi="Goudy"/>
        </w:rPr>
        <w:t xml:space="preserve"> positively</w:t>
      </w:r>
      <w:r w:rsidRPr="00FE2CFF">
        <w:rPr>
          <w:rFonts w:ascii="Goudy" w:hAnsi="Goudy"/>
        </w:rPr>
        <w:t xml:space="preserve"> in campus organizations</w:t>
      </w:r>
    </w:p>
    <w:p w:rsidR="008166F8" w:rsidRPr="00FE2CFF" w:rsidRDefault="00DD2541" w:rsidP="00DD2541">
      <w:pPr>
        <w:pStyle w:val="ListParagraph"/>
        <w:numPr>
          <w:ilvl w:val="0"/>
          <w:numId w:val="3"/>
        </w:numPr>
        <w:spacing w:after="0"/>
        <w:rPr>
          <w:rFonts w:ascii="Goudy" w:hAnsi="Goudy"/>
        </w:rPr>
      </w:pPr>
      <w:r w:rsidRPr="00FE2CFF">
        <w:rPr>
          <w:rFonts w:ascii="Goudy" w:hAnsi="Goudy"/>
        </w:rPr>
        <w:t xml:space="preserve">Greek or </w:t>
      </w:r>
      <w:r w:rsidR="00FE2CFF">
        <w:rPr>
          <w:rFonts w:ascii="Goudy" w:hAnsi="Goudy"/>
        </w:rPr>
        <w:t>u</w:t>
      </w:r>
      <w:r w:rsidRPr="00FE2CFF">
        <w:rPr>
          <w:rFonts w:ascii="Goudy" w:hAnsi="Goudy"/>
        </w:rPr>
        <w:t>niversity</w:t>
      </w:r>
      <w:r w:rsidR="008166F8" w:rsidRPr="00FE2CFF">
        <w:rPr>
          <w:rFonts w:ascii="Goudy" w:hAnsi="Goudy"/>
        </w:rPr>
        <w:t xml:space="preserve"> recognition</w:t>
      </w:r>
      <w:r w:rsidRPr="00FE2CFF">
        <w:rPr>
          <w:rFonts w:ascii="Goudy" w:hAnsi="Goudy"/>
        </w:rPr>
        <w:t xml:space="preserve"> of a brother</w:t>
      </w:r>
    </w:p>
    <w:p w:rsidR="008166F8" w:rsidRPr="00FE2CFF" w:rsidRDefault="008166F8" w:rsidP="00DD2541">
      <w:pPr>
        <w:pStyle w:val="ListParagraph"/>
        <w:numPr>
          <w:ilvl w:val="0"/>
          <w:numId w:val="3"/>
        </w:numPr>
        <w:spacing w:after="0"/>
        <w:rPr>
          <w:rFonts w:ascii="Goudy" w:hAnsi="Goudy"/>
        </w:rPr>
      </w:pPr>
      <w:r w:rsidRPr="00FE2CFF">
        <w:rPr>
          <w:rFonts w:ascii="Goudy" w:hAnsi="Goudy"/>
        </w:rPr>
        <w:t>Outstanding performance in a committee/</w:t>
      </w:r>
      <w:r w:rsidRPr="00FE2CFF">
        <w:rPr>
          <w:rFonts w:ascii="Goudy" w:hAnsi="Goudy"/>
          <w:highlight w:val="yellow"/>
        </w:rPr>
        <w:t>executive board</w:t>
      </w:r>
      <w:r w:rsidRPr="00FE2CFF">
        <w:rPr>
          <w:rFonts w:ascii="Goudy" w:hAnsi="Goudy"/>
        </w:rPr>
        <w:t xml:space="preserve"> position</w:t>
      </w:r>
    </w:p>
    <w:p w:rsidR="008166F8" w:rsidRPr="00FE2CFF" w:rsidRDefault="008166F8" w:rsidP="00DD2541">
      <w:pPr>
        <w:pStyle w:val="ListParagraph"/>
        <w:numPr>
          <w:ilvl w:val="0"/>
          <w:numId w:val="3"/>
        </w:numPr>
        <w:spacing w:after="0"/>
        <w:rPr>
          <w:rFonts w:ascii="Goudy" w:hAnsi="Goudy"/>
        </w:rPr>
      </w:pPr>
      <w:r w:rsidRPr="00FE2CFF">
        <w:rPr>
          <w:rFonts w:ascii="Goudy" w:hAnsi="Goudy"/>
        </w:rPr>
        <w:t>Outstanding attendance</w:t>
      </w:r>
      <w:r w:rsidR="00DD2541" w:rsidRPr="00FE2CFF">
        <w:rPr>
          <w:rFonts w:ascii="Goudy" w:hAnsi="Goudy"/>
        </w:rPr>
        <w:t xml:space="preserve"> or participation</w:t>
      </w:r>
      <w:r w:rsidRPr="00FE2CFF">
        <w:rPr>
          <w:rFonts w:ascii="Goudy" w:hAnsi="Goudy"/>
        </w:rPr>
        <w:t xml:space="preserve"> at events</w:t>
      </w:r>
    </w:p>
    <w:p w:rsidR="008166F8" w:rsidRPr="00FE2CFF" w:rsidRDefault="00DD2541" w:rsidP="00DD2541">
      <w:pPr>
        <w:pStyle w:val="ListParagraph"/>
        <w:numPr>
          <w:ilvl w:val="0"/>
          <w:numId w:val="3"/>
        </w:numPr>
        <w:spacing w:after="0"/>
        <w:rPr>
          <w:rFonts w:ascii="Goudy" w:hAnsi="Goudy"/>
        </w:rPr>
      </w:pPr>
      <w:r w:rsidRPr="00FE2CFF">
        <w:rPr>
          <w:rFonts w:ascii="Goudy" w:hAnsi="Goudy"/>
        </w:rPr>
        <w:t>Bring honor and credit to our Cardinal Principles</w:t>
      </w:r>
    </w:p>
    <w:p w:rsidR="008166F8" w:rsidRPr="00FE2CFF" w:rsidRDefault="00DD2541" w:rsidP="00DD2541">
      <w:pPr>
        <w:pStyle w:val="ListParagraph"/>
        <w:numPr>
          <w:ilvl w:val="0"/>
          <w:numId w:val="3"/>
        </w:numPr>
        <w:spacing w:after="0"/>
        <w:rPr>
          <w:rFonts w:ascii="Goudy" w:hAnsi="Goudy"/>
        </w:rPr>
      </w:pPr>
      <w:r w:rsidRPr="00FE2CFF">
        <w:rPr>
          <w:rFonts w:ascii="Goudy" w:hAnsi="Goudy"/>
        </w:rPr>
        <w:t>Actions representative of a Man of Character</w:t>
      </w:r>
    </w:p>
    <w:p w:rsidR="008166F8" w:rsidRPr="00FE2CFF" w:rsidRDefault="008166F8" w:rsidP="008166F8">
      <w:pPr>
        <w:spacing w:after="0"/>
        <w:rPr>
          <w:rFonts w:ascii="Goudy" w:hAnsi="Goudy"/>
        </w:rPr>
      </w:pPr>
    </w:p>
    <w:p w:rsidR="008166F8" w:rsidRPr="00FE2CFF" w:rsidRDefault="008166F8" w:rsidP="008166F8">
      <w:pPr>
        <w:spacing w:after="0"/>
        <w:rPr>
          <w:rFonts w:ascii="Goudy" w:hAnsi="Goudy"/>
        </w:rPr>
      </w:pPr>
      <w:r w:rsidRPr="00FE2CFF">
        <w:rPr>
          <w:rFonts w:ascii="Goudy" w:hAnsi="Goudy"/>
        </w:rPr>
        <w:t xml:space="preserve"> </w:t>
      </w:r>
    </w:p>
    <w:p w:rsidR="008166F8" w:rsidRPr="00FE2CFF" w:rsidRDefault="008166F8" w:rsidP="008166F8">
      <w:pPr>
        <w:spacing w:after="0"/>
        <w:rPr>
          <w:rFonts w:ascii="Goudy" w:hAnsi="Goudy"/>
        </w:rPr>
      </w:pPr>
      <w:r w:rsidRPr="00FE2CFF">
        <w:rPr>
          <w:rFonts w:ascii="Goudy" w:hAnsi="Goudy"/>
        </w:rPr>
        <w:t>Disciplinary</w:t>
      </w:r>
    </w:p>
    <w:p w:rsidR="008166F8" w:rsidRPr="00FE2CFF" w:rsidRDefault="008166F8" w:rsidP="00DD2541">
      <w:pPr>
        <w:pStyle w:val="ListParagraph"/>
        <w:numPr>
          <w:ilvl w:val="0"/>
          <w:numId w:val="4"/>
        </w:numPr>
        <w:spacing w:after="0"/>
        <w:rPr>
          <w:rFonts w:ascii="Goudy" w:hAnsi="Goudy"/>
        </w:rPr>
      </w:pPr>
      <w:r w:rsidRPr="00FE2CFF">
        <w:rPr>
          <w:rFonts w:ascii="Goudy" w:hAnsi="Goudy"/>
        </w:rPr>
        <w:t>Poor academic performance</w:t>
      </w:r>
    </w:p>
    <w:p w:rsidR="008166F8" w:rsidRPr="00FE2CFF" w:rsidRDefault="008166F8" w:rsidP="00DD2541">
      <w:pPr>
        <w:pStyle w:val="ListParagraph"/>
        <w:numPr>
          <w:ilvl w:val="0"/>
          <w:numId w:val="4"/>
        </w:numPr>
        <w:spacing w:after="0"/>
        <w:rPr>
          <w:rFonts w:ascii="Goudy" w:hAnsi="Goudy"/>
        </w:rPr>
      </w:pPr>
      <w:r w:rsidRPr="00FE2CFF">
        <w:rPr>
          <w:rFonts w:ascii="Goudy" w:hAnsi="Goudy"/>
        </w:rPr>
        <w:t>Failure to meet financial obligations</w:t>
      </w:r>
    </w:p>
    <w:p w:rsidR="008166F8" w:rsidRPr="00FE2CFF" w:rsidRDefault="008166F8" w:rsidP="00DD2541">
      <w:pPr>
        <w:pStyle w:val="ListParagraph"/>
        <w:numPr>
          <w:ilvl w:val="0"/>
          <w:numId w:val="4"/>
        </w:numPr>
        <w:spacing w:after="0"/>
        <w:rPr>
          <w:rFonts w:ascii="Goudy" w:hAnsi="Goudy"/>
        </w:rPr>
      </w:pPr>
      <w:r w:rsidRPr="00FE2CFF">
        <w:rPr>
          <w:rFonts w:ascii="Goudy" w:hAnsi="Goudy"/>
        </w:rPr>
        <w:t>Poor attendance at events and/or meetings</w:t>
      </w:r>
    </w:p>
    <w:p w:rsidR="008166F8" w:rsidRPr="00FE2CFF" w:rsidRDefault="008166F8" w:rsidP="00DD2541">
      <w:pPr>
        <w:pStyle w:val="ListParagraph"/>
        <w:numPr>
          <w:ilvl w:val="0"/>
          <w:numId w:val="4"/>
        </w:numPr>
        <w:spacing w:after="0"/>
        <w:rPr>
          <w:rFonts w:ascii="Goudy" w:hAnsi="Goudy"/>
        </w:rPr>
      </w:pPr>
      <w:r w:rsidRPr="00FE2CFF">
        <w:rPr>
          <w:rFonts w:ascii="Goudy" w:hAnsi="Goudy"/>
        </w:rPr>
        <w:t>Violent behavior on or off chapter property</w:t>
      </w:r>
    </w:p>
    <w:p w:rsidR="008166F8" w:rsidRPr="00FE2CFF" w:rsidRDefault="008166F8" w:rsidP="00DD2541">
      <w:pPr>
        <w:pStyle w:val="ListParagraph"/>
        <w:numPr>
          <w:ilvl w:val="0"/>
          <w:numId w:val="4"/>
        </w:numPr>
        <w:spacing w:after="0"/>
        <w:rPr>
          <w:rFonts w:ascii="Goudy" w:hAnsi="Goudy"/>
        </w:rPr>
      </w:pPr>
      <w:r w:rsidRPr="00FE2CFF">
        <w:rPr>
          <w:rFonts w:ascii="Goudy" w:hAnsi="Goudy"/>
        </w:rPr>
        <w:t>Destruction of property (chapter or otherwise)</w:t>
      </w:r>
    </w:p>
    <w:p w:rsidR="008166F8" w:rsidRPr="00FE2CFF" w:rsidRDefault="008166F8" w:rsidP="00DD2541">
      <w:pPr>
        <w:pStyle w:val="ListParagraph"/>
        <w:numPr>
          <w:ilvl w:val="0"/>
          <w:numId w:val="4"/>
        </w:numPr>
        <w:spacing w:after="0"/>
        <w:rPr>
          <w:rFonts w:ascii="Goudy" w:hAnsi="Goudy"/>
        </w:rPr>
      </w:pPr>
      <w:r w:rsidRPr="00FE2CFF">
        <w:rPr>
          <w:rFonts w:ascii="Goudy" w:hAnsi="Goudy"/>
        </w:rPr>
        <w:t>Harassment of members, associates or any other individuals</w:t>
      </w:r>
    </w:p>
    <w:p w:rsidR="008166F8" w:rsidRPr="00FE2CFF" w:rsidRDefault="008166F8" w:rsidP="00DD2541">
      <w:pPr>
        <w:pStyle w:val="ListParagraph"/>
        <w:numPr>
          <w:ilvl w:val="0"/>
          <w:numId w:val="4"/>
        </w:numPr>
        <w:spacing w:after="0"/>
        <w:rPr>
          <w:rFonts w:ascii="Goudy" w:hAnsi="Goudy"/>
        </w:rPr>
      </w:pPr>
      <w:r w:rsidRPr="00FE2CFF">
        <w:rPr>
          <w:rFonts w:ascii="Goudy" w:hAnsi="Goudy"/>
        </w:rPr>
        <w:t>Possession or use of illegal drugs</w:t>
      </w:r>
    </w:p>
    <w:p w:rsidR="008166F8" w:rsidRPr="00FE2CFF" w:rsidRDefault="008166F8" w:rsidP="00DD2541">
      <w:pPr>
        <w:pStyle w:val="ListParagraph"/>
        <w:numPr>
          <w:ilvl w:val="0"/>
          <w:numId w:val="4"/>
        </w:numPr>
        <w:spacing w:after="0"/>
        <w:rPr>
          <w:rFonts w:ascii="Goudy" w:hAnsi="Goudy"/>
        </w:rPr>
      </w:pPr>
      <w:r w:rsidRPr="00FE2CFF">
        <w:rPr>
          <w:rFonts w:ascii="Goudy" w:hAnsi="Goudy"/>
        </w:rPr>
        <w:t>Failure to meet the obligations of an officer</w:t>
      </w:r>
    </w:p>
    <w:p w:rsidR="00F66433" w:rsidRPr="00FE2CFF" w:rsidRDefault="00F66433" w:rsidP="00DD2541">
      <w:pPr>
        <w:pStyle w:val="ListParagraph"/>
        <w:numPr>
          <w:ilvl w:val="0"/>
          <w:numId w:val="4"/>
        </w:numPr>
        <w:spacing w:after="0"/>
        <w:rPr>
          <w:rFonts w:ascii="Goudy" w:hAnsi="Goudy"/>
        </w:rPr>
      </w:pPr>
      <w:r w:rsidRPr="00FE2CFF">
        <w:rPr>
          <w:rFonts w:ascii="Goudy" w:hAnsi="Goudy"/>
        </w:rPr>
        <w:t>Violation of the National Constitution or chapter bylaws</w:t>
      </w:r>
      <w:r w:rsidR="008166F8" w:rsidRPr="00FE2CFF">
        <w:rPr>
          <w:rFonts w:ascii="Goudy" w:hAnsi="Goudy"/>
        </w:rPr>
        <w:t xml:space="preserve"> </w:t>
      </w:r>
    </w:p>
    <w:p w:rsidR="008166F8" w:rsidRPr="00FE2CFF" w:rsidRDefault="00F66433" w:rsidP="00DD2541">
      <w:pPr>
        <w:pStyle w:val="ListParagraph"/>
        <w:numPr>
          <w:ilvl w:val="0"/>
          <w:numId w:val="4"/>
        </w:numPr>
        <w:spacing w:after="0"/>
        <w:rPr>
          <w:rFonts w:ascii="Goudy" w:hAnsi="Goudy"/>
        </w:rPr>
      </w:pPr>
      <w:r w:rsidRPr="00FE2CFF">
        <w:rPr>
          <w:rFonts w:ascii="Goudy" w:hAnsi="Goudy"/>
        </w:rPr>
        <w:t xml:space="preserve">Violation of our </w:t>
      </w:r>
      <w:r w:rsidR="008166F8" w:rsidRPr="00FE2CFF">
        <w:rPr>
          <w:rFonts w:ascii="Goudy" w:hAnsi="Goudy"/>
        </w:rPr>
        <w:t>risk m</w:t>
      </w:r>
      <w:r w:rsidRPr="00FE2CFF">
        <w:rPr>
          <w:rFonts w:ascii="Goudy" w:hAnsi="Goudy"/>
        </w:rPr>
        <w:t>anagement policies</w:t>
      </w:r>
    </w:p>
    <w:p w:rsidR="00F66433" w:rsidRPr="00FE2CFF" w:rsidRDefault="00F66433" w:rsidP="00DD2541">
      <w:pPr>
        <w:pStyle w:val="ListParagraph"/>
        <w:numPr>
          <w:ilvl w:val="0"/>
          <w:numId w:val="4"/>
        </w:numPr>
        <w:spacing w:after="0"/>
        <w:rPr>
          <w:rFonts w:ascii="Goudy" w:hAnsi="Goudy"/>
        </w:rPr>
      </w:pPr>
      <w:r w:rsidRPr="00FE2CFF">
        <w:rPr>
          <w:rFonts w:ascii="Goudy" w:hAnsi="Goudy"/>
          <w:b/>
        </w:rPr>
        <w:t>Anything that violates the Oath of Phi Kappa Tau or conflicts with our Cardinal Principles or mission</w:t>
      </w:r>
    </w:p>
    <w:p w:rsidR="008166F8" w:rsidRPr="00FE2CFF" w:rsidRDefault="008166F8" w:rsidP="008166F8">
      <w:pPr>
        <w:spacing w:after="0"/>
        <w:rPr>
          <w:rFonts w:ascii="Goudy" w:hAnsi="Goudy"/>
        </w:rPr>
      </w:pPr>
      <w:r w:rsidRPr="00FE2CFF">
        <w:rPr>
          <w:rFonts w:ascii="Goudy" w:hAnsi="Goudy"/>
        </w:rPr>
        <w:t xml:space="preserve"> </w:t>
      </w:r>
    </w:p>
    <w:p w:rsidR="008166F8" w:rsidRPr="00FE2CFF" w:rsidRDefault="008166F8" w:rsidP="008166F8">
      <w:pPr>
        <w:spacing w:after="0"/>
        <w:rPr>
          <w:rFonts w:ascii="Goudy" w:hAnsi="Goudy"/>
        </w:rPr>
      </w:pPr>
    </w:p>
    <w:p w:rsidR="008166F8" w:rsidRPr="00FE2CFF" w:rsidRDefault="008166F8" w:rsidP="008166F8">
      <w:pPr>
        <w:spacing w:after="0"/>
        <w:rPr>
          <w:rFonts w:ascii="Goudy" w:hAnsi="Goudy"/>
        </w:rPr>
      </w:pPr>
    </w:p>
    <w:p w:rsidR="008166F8" w:rsidRPr="00FE2CFF" w:rsidRDefault="008166F8" w:rsidP="008166F8">
      <w:pPr>
        <w:spacing w:after="0"/>
        <w:rPr>
          <w:rFonts w:ascii="Goudy" w:hAnsi="Goudy"/>
        </w:rPr>
      </w:pPr>
    </w:p>
    <w:p w:rsidR="008166F8" w:rsidRPr="00FE2CFF" w:rsidRDefault="008166F8" w:rsidP="008166F8">
      <w:pPr>
        <w:spacing w:after="0"/>
        <w:rPr>
          <w:rFonts w:ascii="Goudy" w:hAnsi="Goudy"/>
        </w:rPr>
      </w:pPr>
    </w:p>
    <w:p w:rsidR="008166F8" w:rsidRPr="00FE2CFF" w:rsidRDefault="008166F8" w:rsidP="008166F8">
      <w:pPr>
        <w:spacing w:after="0"/>
        <w:rPr>
          <w:rFonts w:ascii="Goudy" w:hAnsi="Goudy"/>
        </w:rPr>
      </w:pPr>
    </w:p>
    <w:p w:rsidR="008166F8" w:rsidRPr="00FE2CFF" w:rsidRDefault="008166F8" w:rsidP="008166F8">
      <w:pPr>
        <w:spacing w:after="0"/>
        <w:rPr>
          <w:rFonts w:ascii="Goudy" w:hAnsi="Goudy"/>
        </w:rPr>
      </w:pPr>
    </w:p>
    <w:p w:rsidR="008166F8" w:rsidRPr="00FE2CFF" w:rsidRDefault="008166F8" w:rsidP="008166F8">
      <w:pPr>
        <w:spacing w:after="0"/>
        <w:rPr>
          <w:rFonts w:ascii="Goudy" w:hAnsi="Goudy"/>
        </w:rPr>
      </w:pPr>
    </w:p>
    <w:p w:rsidR="008166F8" w:rsidRDefault="008166F8" w:rsidP="008166F8">
      <w:pPr>
        <w:spacing w:after="0"/>
        <w:rPr>
          <w:rFonts w:ascii="Georgia" w:hAnsi="Georgia"/>
        </w:rPr>
      </w:pPr>
    </w:p>
    <w:p w:rsidR="008166F8" w:rsidRDefault="008166F8" w:rsidP="008166F8">
      <w:pPr>
        <w:spacing w:after="0"/>
        <w:rPr>
          <w:rFonts w:ascii="Georgia" w:hAnsi="Georgia"/>
        </w:rPr>
      </w:pPr>
    </w:p>
    <w:p w:rsidR="008166F8" w:rsidRDefault="008166F8" w:rsidP="008166F8">
      <w:pPr>
        <w:spacing w:after="0"/>
        <w:rPr>
          <w:rFonts w:ascii="Georgia" w:hAnsi="Georgia"/>
        </w:rPr>
      </w:pPr>
    </w:p>
    <w:p w:rsidR="008166F8" w:rsidRDefault="008166F8" w:rsidP="008166F8">
      <w:pPr>
        <w:spacing w:after="0"/>
        <w:rPr>
          <w:rFonts w:ascii="Georgia" w:hAnsi="Georgia"/>
        </w:rPr>
      </w:pPr>
    </w:p>
    <w:p w:rsidR="003943EC" w:rsidRDefault="003943EC">
      <w:pPr>
        <w:rPr>
          <w:rFonts w:ascii="Futura Bk BT" w:hAnsi="Futura Bk BT" w:cs="Arial"/>
          <w:b/>
          <w:sz w:val="48"/>
          <w:szCs w:val="48"/>
        </w:rPr>
      </w:pPr>
      <w:r>
        <w:rPr>
          <w:rFonts w:ascii="Futura Bk BT" w:hAnsi="Futura Bk BT" w:cs="Arial"/>
          <w:b/>
          <w:sz w:val="48"/>
          <w:szCs w:val="48"/>
        </w:rPr>
        <w:lastRenderedPageBreak/>
        <w:br w:type="page"/>
      </w:r>
    </w:p>
    <w:p w:rsidR="008166F8" w:rsidRPr="00FE2CFF" w:rsidRDefault="00766202" w:rsidP="00F66433">
      <w:pPr>
        <w:jc w:val="center"/>
        <w:rPr>
          <w:rFonts w:ascii="Futura Bk BT" w:hAnsi="Futura Bk BT" w:cs="Arial"/>
          <w:b/>
          <w:sz w:val="48"/>
          <w:szCs w:val="48"/>
        </w:rPr>
      </w:pPr>
      <w:r w:rsidRPr="00FE2CFF">
        <w:rPr>
          <w:rFonts w:ascii="Futura Bk BT" w:hAnsi="Futura Bk BT" w:cs="Arial"/>
          <w:b/>
          <w:sz w:val="48"/>
          <w:szCs w:val="48"/>
        </w:rPr>
        <w:lastRenderedPageBreak/>
        <w:t>Disciplinary Procedures</w:t>
      </w:r>
    </w:p>
    <w:p w:rsidR="008166F8" w:rsidRPr="00FE2CFF" w:rsidRDefault="008166F8" w:rsidP="008166F8">
      <w:pPr>
        <w:spacing w:after="0"/>
        <w:rPr>
          <w:rFonts w:ascii="Futura Bk BT" w:hAnsi="Futura Bk BT"/>
          <w:b/>
        </w:rPr>
      </w:pPr>
      <w:r w:rsidRPr="00FE2CFF">
        <w:rPr>
          <w:rFonts w:ascii="Futura Bk BT" w:hAnsi="Futura Bk BT"/>
          <w:b/>
        </w:rPr>
        <w:t>Before the Hearing</w:t>
      </w:r>
    </w:p>
    <w:p w:rsidR="008166F8" w:rsidRPr="008166F8" w:rsidRDefault="008166F8" w:rsidP="008166F8">
      <w:pPr>
        <w:spacing w:after="0"/>
        <w:rPr>
          <w:rFonts w:ascii="Georgia" w:hAnsi="Georgia"/>
        </w:rPr>
      </w:pPr>
    </w:p>
    <w:p w:rsidR="008166F8" w:rsidRPr="00FE2CFF" w:rsidRDefault="008166F8" w:rsidP="00F66433">
      <w:pPr>
        <w:pStyle w:val="ListParagraph"/>
        <w:numPr>
          <w:ilvl w:val="0"/>
          <w:numId w:val="5"/>
        </w:numPr>
        <w:spacing w:after="0"/>
        <w:rPr>
          <w:rFonts w:ascii="Goudy" w:hAnsi="Goudy"/>
        </w:rPr>
      </w:pPr>
      <w:r w:rsidRPr="00FE2CFF">
        <w:rPr>
          <w:rFonts w:ascii="Goudy" w:hAnsi="Goudy"/>
        </w:rPr>
        <w:t xml:space="preserve">If any chapter member (active or associate member) wishes to have an active or associate member brought before standards, a formal letter of complaint and/or a Standards Board Referral Form (Appendix A) must be submitted to the Standards Board </w:t>
      </w:r>
      <w:r w:rsidR="009537B1">
        <w:rPr>
          <w:rFonts w:ascii="Goudy" w:hAnsi="Goudy"/>
        </w:rPr>
        <w:t>c</w:t>
      </w:r>
      <w:r w:rsidRPr="00FE2CFF">
        <w:rPr>
          <w:rFonts w:ascii="Goudy" w:hAnsi="Goudy"/>
        </w:rPr>
        <w:t>hair</w:t>
      </w:r>
      <w:r w:rsidR="00F66433" w:rsidRPr="00FE2CFF">
        <w:rPr>
          <w:rFonts w:ascii="Goudy" w:hAnsi="Goudy"/>
        </w:rPr>
        <w:t>man</w:t>
      </w:r>
      <w:r w:rsidRPr="00FE2CFF">
        <w:rPr>
          <w:rFonts w:ascii="Goudy" w:hAnsi="Goudy"/>
        </w:rPr>
        <w:t xml:space="preserve"> (SBC).  </w:t>
      </w:r>
    </w:p>
    <w:p w:rsidR="008166F8" w:rsidRPr="00FE2CFF" w:rsidRDefault="008166F8" w:rsidP="008166F8">
      <w:pPr>
        <w:spacing w:after="0"/>
        <w:rPr>
          <w:rFonts w:ascii="Goudy" w:hAnsi="Goudy"/>
        </w:rPr>
      </w:pPr>
    </w:p>
    <w:p w:rsidR="008166F8" w:rsidRPr="00FE2CFF" w:rsidRDefault="008166F8" w:rsidP="00F66433">
      <w:pPr>
        <w:pStyle w:val="ListParagraph"/>
        <w:numPr>
          <w:ilvl w:val="0"/>
          <w:numId w:val="5"/>
        </w:numPr>
        <w:spacing w:after="0"/>
        <w:rPr>
          <w:rFonts w:ascii="Goudy" w:hAnsi="Goudy"/>
        </w:rPr>
      </w:pPr>
      <w:r w:rsidRPr="00FE2CFF">
        <w:rPr>
          <w:rFonts w:ascii="Goudy" w:hAnsi="Goudy"/>
        </w:rPr>
        <w:t>A formal letter or referral form must be based on actual experience and not hearsay.</w:t>
      </w:r>
    </w:p>
    <w:p w:rsidR="008166F8" w:rsidRPr="00FE2CFF" w:rsidRDefault="008166F8" w:rsidP="008166F8">
      <w:pPr>
        <w:spacing w:after="0"/>
        <w:rPr>
          <w:rFonts w:ascii="Goudy" w:hAnsi="Goudy"/>
        </w:rPr>
      </w:pPr>
    </w:p>
    <w:p w:rsidR="008166F8" w:rsidRPr="00FE2CFF" w:rsidRDefault="008166F8" w:rsidP="00F66433">
      <w:pPr>
        <w:pStyle w:val="ListParagraph"/>
        <w:numPr>
          <w:ilvl w:val="0"/>
          <w:numId w:val="5"/>
        </w:numPr>
        <w:spacing w:after="0"/>
        <w:rPr>
          <w:rFonts w:ascii="Goudy" w:hAnsi="Goudy"/>
        </w:rPr>
      </w:pPr>
      <w:r w:rsidRPr="00FE2CFF">
        <w:rPr>
          <w:rFonts w:ascii="Goudy" w:hAnsi="Goudy"/>
        </w:rPr>
        <w:t>A formal letter or referral is not needed in issues related to financial delinquency, acad</w:t>
      </w:r>
      <w:r w:rsidR="00FE2CFF" w:rsidRPr="00FE2CFF">
        <w:rPr>
          <w:rFonts w:ascii="Goudy" w:hAnsi="Goudy"/>
        </w:rPr>
        <w:t xml:space="preserve">emic deficiency or attendance. </w:t>
      </w:r>
      <w:r w:rsidRPr="00FE2CFF">
        <w:rPr>
          <w:rFonts w:ascii="Goudy" w:hAnsi="Goudy"/>
        </w:rPr>
        <w:t>Supporting documentation must be submitted to the SBC in each case.  The following is considered appropriate documentation:</w:t>
      </w:r>
    </w:p>
    <w:p w:rsidR="008166F8" w:rsidRPr="00FE2CFF" w:rsidRDefault="008166F8" w:rsidP="008166F8">
      <w:pPr>
        <w:spacing w:after="0"/>
        <w:rPr>
          <w:rFonts w:ascii="Goudy" w:hAnsi="Goudy"/>
        </w:rPr>
      </w:pPr>
    </w:p>
    <w:p w:rsidR="008166F8" w:rsidRPr="00FE2CFF" w:rsidRDefault="008166F8" w:rsidP="00F66433">
      <w:pPr>
        <w:pStyle w:val="ListParagraph"/>
        <w:numPr>
          <w:ilvl w:val="0"/>
          <w:numId w:val="7"/>
        </w:numPr>
        <w:spacing w:after="0"/>
        <w:rPr>
          <w:rFonts w:ascii="Goudy" w:hAnsi="Goudy"/>
        </w:rPr>
      </w:pPr>
      <w:r w:rsidRPr="00FE2CFF">
        <w:rPr>
          <w:rFonts w:ascii="Goudy" w:hAnsi="Goudy"/>
        </w:rPr>
        <w:t>Financial:  breakdown of fees owed</w:t>
      </w:r>
    </w:p>
    <w:p w:rsidR="008166F8" w:rsidRPr="00FE2CFF" w:rsidRDefault="008166F8" w:rsidP="00F66433">
      <w:pPr>
        <w:pStyle w:val="ListParagraph"/>
        <w:numPr>
          <w:ilvl w:val="0"/>
          <w:numId w:val="7"/>
        </w:numPr>
        <w:spacing w:after="0"/>
        <w:rPr>
          <w:rFonts w:ascii="Goudy" w:hAnsi="Goudy"/>
        </w:rPr>
      </w:pPr>
      <w:r w:rsidRPr="00FE2CFF">
        <w:rPr>
          <w:rFonts w:ascii="Goudy" w:hAnsi="Goudy"/>
        </w:rPr>
        <w:t xml:space="preserve">Academic:  copy of </w:t>
      </w:r>
      <w:r w:rsidR="00FE2CFF" w:rsidRPr="00FE2CFF">
        <w:rPr>
          <w:rFonts w:ascii="Goudy" w:hAnsi="Goudy"/>
        </w:rPr>
        <w:t>u</w:t>
      </w:r>
      <w:r w:rsidRPr="00FE2CFF">
        <w:rPr>
          <w:rFonts w:ascii="Goudy" w:hAnsi="Goudy"/>
        </w:rPr>
        <w:t>niversity-issued grade report</w:t>
      </w:r>
    </w:p>
    <w:p w:rsidR="008166F8" w:rsidRPr="00FE2CFF" w:rsidRDefault="008166F8" w:rsidP="00F66433">
      <w:pPr>
        <w:pStyle w:val="ListParagraph"/>
        <w:numPr>
          <w:ilvl w:val="0"/>
          <w:numId w:val="7"/>
        </w:numPr>
        <w:spacing w:after="0"/>
        <w:rPr>
          <w:rFonts w:ascii="Goudy" w:hAnsi="Goudy"/>
        </w:rPr>
      </w:pPr>
      <w:r w:rsidRPr="00FE2CFF">
        <w:rPr>
          <w:rFonts w:ascii="Goudy" w:hAnsi="Goudy"/>
        </w:rPr>
        <w:t>Attendance: dates and events missed.</w:t>
      </w:r>
    </w:p>
    <w:p w:rsidR="008166F8" w:rsidRPr="00FE2CFF" w:rsidRDefault="008166F8" w:rsidP="008166F8">
      <w:pPr>
        <w:spacing w:after="0"/>
        <w:rPr>
          <w:rFonts w:ascii="Goudy" w:hAnsi="Goudy"/>
        </w:rPr>
      </w:pPr>
    </w:p>
    <w:p w:rsidR="008166F8" w:rsidRPr="00FE2CFF" w:rsidRDefault="008166F8" w:rsidP="00F66433">
      <w:pPr>
        <w:pStyle w:val="ListParagraph"/>
        <w:numPr>
          <w:ilvl w:val="0"/>
          <w:numId w:val="5"/>
        </w:numPr>
        <w:spacing w:after="0"/>
        <w:rPr>
          <w:rFonts w:ascii="Goudy" w:hAnsi="Goudy"/>
        </w:rPr>
      </w:pPr>
      <w:r w:rsidRPr="00FE2CFF">
        <w:rPr>
          <w:rFonts w:ascii="Goudy" w:hAnsi="Goudy"/>
        </w:rPr>
        <w:t>Upon receipt of a formal letter, referral form or supporting documentation, the SBC must contact the individual who has been charged and inform him that he is required to appear befor</w:t>
      </w:r>
      <w:r w:rsidR="00FE2CFF" w:rsidRPr="00FE2CFF">
        <w:rPr>
          <w:rFonts w:ascii="Goudy" w:hAnsi="Goudy"/>
        </w:rPr>
        <w:t xml:space="preserve">e the Standards Board. </w:t>
      </w:r>
      <w:r w:rsidR="00766202" w:rsidRPr="00FE2CFF">
        <w:rPr>
          <w:rFonts w:ascii="Goudy" w:hAnsi="Goudy"/>
        </w:rPr>
        <w:t>T</w:t>
      </w:r>
      <w:r w:rsidRPr="00FE2CFF">
        <w:rPr>
          <w:rFonts w:ascii="Goudy" w:hAnsi="Goudy"/>
        </w:rPr>
        <w:t>he individual</w:t>
      </w:r>
      <w:r w:rsidR="00766202" w:rsidRPr="00FE2CFF">
        <w:rPr>
          <w:rFonts w:ascii="Goudy" w:hAnsi="Goudy"/>
        </w:rPr>
        <w:t xml:space="preserve"> charged</w:t>
      </w:r>
      <w:r w:rsidRPr="00FE2CFF">
        <w:rPr>
          <w:rFonts w:ascii="Goudy" w:hAnsi="Goudy"/>
        </w:rPr>
        <w:t xml:space="preserve"> should be notified within 48 hours of receiving the letter/form/documentation and the</w:t>
      </w:r>
      <w:r w:rsidR="00766202" w:rsidRPr="00FE2CFF">
        <w:rPr>
          <w:rFonts w:ascii="Goudy" w:hAnsi="Goudy"/>
        </w:rPr>
        <w:t xml:space="preserve"> meeting should be held within one</w:t>
      </w:r>
      <w:r w:rsidRPr="00FE2CFF">
        <w:rPr>
          <w:rFonts w:ascii="Goudy" w:hAnsi="Goudy"/>
        </w:rPr>
        <w:t xml:space="preserve"> week.</w:t>
      </w:r>
    </w:p>
    <w:p w:rsidR="008166F8" w:rsidRPr="00FE2CFF" w:rsidRDefault="008166F8" w:rsidP="008166F8">
      <w:pPr>
        <w:spacing w:after="0"/>
        <w:rPr>
          <w:rFonts w:ascii="Goudy" w:hAnsi="Goudy"/>
        </w:rPr>
      </w:pPr>
    </w:p>
    <w:p w:rsidR="008166F8" w:rsidRPr="00FE2CFF" w:rsidRDefault="008166F8" w:rsidP="00F66433">
      <w:pPr>
        <w:pStyle w:val="ListParagraph"/>
        <w:numPr>
          <w:ilvl w:val="0"/>
          <w:numId w:val="5"/>
        </w:numPr>
        <w:spacing w:after="0"/>
        <w:rPr>
          <w:rFonts w:ascii="Goudy" w:hAnsi="Goudy"/>
        </w:rPr>
      </w:pPr>
      <w:r w:rsidRPr="00FE2CFF">
        <w:rPr>
          <w:rFonts w:ascii="Goudy" w:hAnsi="Goudy"/>
        </w:rPr>
        <w:t>The SBC may inform the individual (by phone or by email) of the violations and that he is required to appear before the Board.  However, the SBC must follow-up initial contact with official written correspondence to the individual (Appendix B).</w:t>
      </w:r>
    </w:p>
    <w:p w:rsidR="008166F8" w:rsidRPr="00FE2CFF" w:rsidRDefault="008166F8" w:rsidP="008166F8">
      <w:pPr>
        <w:spacing w:after="0"/>
        <w:rPr>
          <w:rFonts w:ascii="Goudy" w:hAnsi="Goudy"/>
        </w:rPr>
      </w:pPr>
    </w:p>
    <w:p w:rsidR="008166F8" w:rsidRPr="00FE2CFF" w:rsidRDefault="008166F8" w:rsidP="00F66433">
      <w:pPr>
        <w:pStyle w:val="ListParagraph"/>
        <w:numPr>
          <w:ilvl w:val="0"/>
          <w:numId w:val="5"/>
        </w:numPr>
        <w:spacing w:after="0"/>
        <w:rPr>
          <w:rFonts w:ascii="Goudy" w:hAnsi="Goudy"/>
        </w:rPr>
      </w:pPr>
      <w:r w:rsidRPr="00FE2CFF">
        <w:rPr>
          <w:rFonts w:ascii="Goudy" w:hAnsi="Goudy"/>
        </w:rPr>
        <w:t>A member of the BOG should be present for all Standards Board hearings</w:t>
      </w:r>
      <w:r w:rsidR="00766202" w:rsidRPr="00FE2CFF">
        <w:rPr>
          <w:rFonts w:ascii="Goudy" w:hAnsi="Goudy"/>
        </w:rPr>
        <w:t xml:space="preserve"> (if available/applicable)</w:t>
      </w:r>
      <w:r w:rsidRPr="00FE2CFF">
        <w:rPr>
          <w:rFonts w:ascii="Goudy" w:hAnsi="Goudy"/>
        </w:rPr>
        <w:t xml:space="preserve">. </w:t>
      </w:r>
    </w:p>
    <w:p w:rsidR="008166F8" w:rsidRPr="00FE2CFF" w:rsidRDefault="008166F8" w:rsidP="008166F8">
      <w:pPr>
        <w:spacing w:after="0"/>
        <w:rPr>
          <w:rFonts w:ascii="Goudy" w:hAnsi="Goudy"/>
        </w:rPr>
      </w:pPr>
    </w:p>
    <w:p w:rsidR="008166F8" w:rsidRPr="00FE2CFF" w:rsidRDefault="008166F8" w:rsidP="00F66433">
      <w:pPr>
        <w:pStyle w:val="ListParagraph"/>
        <w:numPr>
          <w:ilvl w:val="0"/>
          <w:numId w:val="5"/>
        </w:numPr>
        <w:spacing w:after="0"/>
        <w:rPr>
          <w:rFonts w:ascii="Goudy" w:hAnsi="Goudy"/>
        </w:rPr>
      </w:pPr>
      <w:r w:rsidRPr="00FE2CFF">
        <w:rPr>
          <w:rFonts w:ascii="Goudy" w:hAnsi="Goudy"/>
        </w:rPr>
        <w:t>No one except the individual charged and the other members of the Standards Board should have knowle</w:t>
      </w:r>
      <w:r w:rsidR="00FE2CFF" w:rsidRPr="00FE2CFF">
        <w:rPr>
          <w:rFonts w:ascii="Goudy" w:hAnsi="Goudy"/>
        </w:rPr>
        <w:t xml:space="preserve">dge that a hearing will occur. </w:t>
      </w:r>
      <w:r w:rsidRPr="00FE2CFF">
        <w:rPr>
          <w:rFonts w:ascii="Goudy" w:hAnsi="Goudy"/>
        </w:rPr>
        <w:t xml:space="preserve">Confidentiality is of the utmost importance.  </w:t>
      </w:r>
    </w:p>
    <w:p w:rsidR="008166F8" w:rsidRPr="008166F8" w:rsidRDefault="008166F8" w:rsidP="008166F8">
      <w:pPr>
        <w:spacing w:after="0"/>
        <w:rPr>
          <w:rFonts w:ascii="Georgia" w:hAnsi="Georgia"/>
        </w:rPr>
      </w:pPr>
    </w:p>
    <w:p w:rsidR="008166F8" w:rsidRPr="00FE2CFF" w:rsidRDefault="008166F8" w:rsidP="008166F8">
      <w:pPr>
        <w:spacing w:after="0"/>
        <w:rPr>
          <w:rFonts w:ascii="Futura Bk BT" w:hAnsi="Futura Bk BT"/>
          <w:b/>
        </w:rPr>
      </w:pPr>
      <w:r w:rsidRPr="00FE2CFF">
        <w:rPr>
          <w:rFonts w:ascii="Futura Bk BT" w:hAnsi="Futura Bk BT"/>
          <w:b/>
        </w:rPr>
        <w:t xml:space="preserve">During the Hearing </w:t>
      </w:r>
    </w:p>
    <w:p w:rsidR="008166F8" w:rsidRPr="008166F8" w:rsidRDefault="008166F8" w:rsidP="008166F8">
      <w:pPr>
        <w:spacing w:after="0"/>
        <w:rPr>
          <w:rFonts w:ascii="Georgia" w:hAnsi="Georgia"/>
        </w:rPr>
      </w:pPr>
    </w:p>
    <w:p w:rsidR="008166F8" w:rsidRPr="00FE2CFF" w:rsidRDefault="008166F8" w:rsidP="00766202">
      <w:pPr>
        <w:pStyle w:val="ListParagraph"/>
        <w:numPr>
          <w:ilvl w:val="0"/>
          <w:numId w:val="9"/>
        </w:numPr>
        <w:spacing w:after="0"/>
        <w:rPr>
          <w:rFonts w:ascii="Goudy" w:hAnsi="Goudy"/>
        </w:rPr>
      </w:pPr>
      <w:r w:rsidRPr="00FE2CFF">
        <w:rPr>
          <w:rFonts w:ascii="Goudy" w:hAnsi="Goudy"/>
        </w:rPr>
        <w:t>The SBC calls the hearing to order and presents the comp</w:t>
      </w:r>
      <w:r w:rsidR="00766202" w:rsidRPr="00FE2CFF">
        <w:rPr>
          <w:rFonts w:ascii="Goudy" w:hAnsi="Goudy"/>
        </w:rPr>
        <w:t xml:space="preserve">laint against the individual by </w:t>
      </w:r>
      <w:r w:rsidRPr="00FE2CFF">
        <w:rPr>
          <w:rFonts w:ascii="Goudy" w:hAnsi="Goudy"/>
        </w:rPr>
        <w:t>reading the letter of complaint, summarizing the referral form or presenting the documentation.</w:t>
      </w:r>
    </w:p>
    <w:p w:rsidR="008166F8" w:rsidRPr="00FE2CFF" w:rsidRDefault="008166F8" w:rsidP="008166F8">
      <w:pPr>
        <w:spacing w:after="0"/>
        <w:rPr>
          <w:rFonts w:ascii="Goudy" w:hAnsi="Goudy"/>
        </w:rPr>
      </w:pPr>
    </w:p>
    <w:p w:rsidR="008166F8" w:rsidRPr="00FE2CFF" w:rsidRDefault="008166F8" w:rsidP="00766202">
      <w:pPr>
        <w:pStyle w:val="ListParagraph"/>
        <w:numPr>
          <w:ilvl w:val="0"/>
          <w:numId w:val="9"/>
        </w:numPr>
        <w:spacing w:after="0"/>
        <w:rPr>
          <w:rFonts w:ascii="Goudy" w:hAnsi="Goudy"/>
        </w:rPr>
      </w:pPr>
      <w:r w:rsidRPr="00FE2CFF">
        <w:rPr>
          <w:rFonts w:ascii="Goudy" w:hAnsi="Goudy"/>
        </w:rPr>
        <w:t>The SBC announces to the accused member and the members of the Standards Board which policies, rules, commitments etc. were violated.</w:t>
      </w:r>
    </w:p>
    <w:p w:rsidR="008166F8" w:rsidRPr="00FE2CFF" w:rsidRDefault="008166F8" w:rsidP="008166F8">
      <w:pPr>
        <w:spacing w:after="0"/>
        <w:rPr>
          <w:rFonts w:ascii="Goudy" w:hAnsi="Goudy"/>
        </w:rPr>
      </w:pPr>
    </w:p>
    <w:p w:rsidR="008166F8" w:rsidRPr="00FE2CFF" w:rsidRDefault="008166F8" w:rsidP="00766202">
      <w:pPr>
        <w:pStyle w:val="ListParagraph"/>
        <w:numPr>
          <w:ilvl w:val="0"/>
          <w:numId w:val="9"/>
        </w:numPr>
        <w:spacing w:after="0"/>
        <w:rPr>
          <w:rFonts w:ascii="Goudy" w:hAnsi="Goudy"/>
        </w:rPr>
      </w:pPr>
      <w:r w:rsidRPr="00FE2CFF">
        <w:rPr>
          <w:rFonts w:ascii="Goudy" w:hAnsi="Goudy"/>
        </w:rPr>
        <w:t xml:space="preserve">The member charged will be given the opportunity to speak and present any witnesses. </w:t>
      </w:r>
    </w:p>
    <w:p w:rsidR="008166F8" w:rsidRPr="00FE2CFF" w:rsidRDefault="008166F8" w:rsidP="008166F8">
      <w:pPr>
        <w:spacing w:after="0"/>
        <w:rPr>
          <w:rFonts w:ascii="Goudy" w:hAnsi="Goudy"/>
        </w:rPr>
      </w:pPr>
    </w:p>
    <w:p w:rsidR="008166F8" w:rsidRPr="00FE2CFF" w:rsidRDefault="008166F8" w:rsidP="00766202">
      <w:pPr>
        <w:pStyle w:val="ListParagraph"/>
        <w:numPr>
          <w:ilvl w:val="0"/>
          <w:numId w:val="9"/>
        </w:numPr>
        <w:spacing w:after="0"/>
        <w:rPr>
          <w:rFonts w:ascii="Goudy" w:hAnsi="Goudy"/>
        </w:rPr>
      </w:pPr>
      <w:r w:rsidRPr="00FE2CFF">
        <w:rPr>
          <w:rFonts w:ascii="Goudy" w:hAnsi="Goudy"/>
        </w:rPr>
        <w:lastRenderedPageBreak/>
        <w:t xml:space="preserve">After the member charged has made his response, members of the Standards Board will be given the opportunity to ask questions of the member charged.  </w:t>
      </w:r>
    </w:p>
    <w:p w:rsidR="008166F8" w:rsidRPr="00FE2CFF" w:rsidRDefault="008166F8" w:rsidP="008166F8">
      <w:pPr>
        <w:spacing w:after="0"/>
        <w:rPr>
          <w:rFonts w:ascii="Goudy" w:hAnsi="Goudy"/>
        </w:rPr>
      </w:pPr>
    </w:p>
    <w:p w:rsidR="008166F8" w:rsidRPr="00FE2CFF" w:rsidRDefault="008166F8" w:rsidP="00766202">
      <w:pPr>
        <w:pStyle w:val="ListParagraph"/>
        <w:numPr>
          <w:ilvl w:val="0"/>
          <w:numId w:val="9"/>
        </w:numPr>
        <w:spacing w:after="0"/>
        <w:rPr>
          <w:rFonts w:ascii="Goudy" w:hAnsi="Goudy"/>
        </w:rPr>
      </w:pPr>
      <w:r w:rsidRPr="00FE2CFF">
        <w:rPr>
          <w:rFonts w:ascii="Goudy" w:hAnsi="Goudy"/>
        </w:rPr>
        <w:t>At the conclusion of the questioning, the member char</w:t>
      </w:r>
      <w:r w:rsidR="00766202" w:rsidRPr="00FE2CFF">
        <w:rPr>
          <w:rFonts w:ascii="Goudy" w:hAnsi="Goudy"/>
        </w:rPr>
        <w:t xml:space="preserve">ged must then leave the room in </w:t>
      </w:r>
      <w:r w:rsidRPr="00FE2CFF">
        <w:rPr>
          <w:rFonts w:ascii="Goudy" w:hAnsi="Goudy"/>
        </w:rPr>
        <w:t xml:space="preserve">order for the Standards Board to deliberate and reach a decision.  If a decision cannot be reached within 30 minutes, the member charged may be excused and asked to return to </w:t>
      </w:r>
      <w:r w:rsidR="00766202" w:rsidRPr="00FE2CFF">
        <w:rPr>
          <w:rFonts w:ascii="Goudy" w:hAnsi="Goudy"/>
        </w:rPr>
        <w:t xml:space="preserve">the </w:t>
      </w:r>
      <w:r w:rsidRPr="00FE2CFF">
        <w:rPr>
          <w:rFonts w:ascii="Goudy" w:hAnsi="Goudy"/>
        </w:rPr>
        <w:t>meeting within 24 hours to hear the decision.</w:t>
      </w:r>
    </w:p>
    <w:p w:rsidR="008166F8" w:rsidRPr="00FE2CFF" w:rsidRDefault="008166F8" w:rsidP="008166F8">
      <w:pPr>
        <w:spacing w:after="0"/>
        <w:rPr>
          <w:rFonts w:ascii="Goudy" w:hAnsi="Goudy"/>
        </w:rPr>
      </w:pPr>
    </w:p>
    <w:p w:rsidR="008166F8" w:rsidRPr="00FE2CFF" w:rsidRDefault="008166F8" w:rsidP="00766202">
      <w:pPr>
        <w:pStyle w:val="ListParagraph"/>
        <w:numPr>
          <w:ilvl w:val="0"/>
          <w:numId w:val="9"/>
        </w:numPr>
        <w:spacing w:after="0"/>
        <w:rPr>
          <w:rFonts w:ascii="Goudy" w:hAnsi="Goudy"/>
        </w:rPr>
      </w:pPr>
      <w:r w:rsidRPr="00FE2CFF">
        <w:rPr>
          <w:rFonts w:ascii="Goudy" w:hAnsi="Goudy"/>
        </w:rPr>
        <w:t>Once a decision is made, the member charged should</w:t>
      </w:r>
      <w:r w:rsidR="00766202" w:rsidRPr="00FE2CFF">
        <w:rPr>
          <w:rFonts w:ascii="Goudy" w:hAnsi="Goudy"/>
        </w:rPr>
        <w:t xml:space="preserve"> return to the room and the SBC </w:t>
      </w:r>
      <w:r w:rsidRPr="00FE2CFF">
        <w:rPr>
          <w:rFonts w:ascii="Goudy" w:hAnsi="Goudy"/>
        </w:rPr>
        <w:t>should read the decision of the Standards Board, including sanctions.</w:t>
      </w:r>
    </w:p>
    <w:p w:rsidR="008166F8" w:rsidRPr="00FE2CFF" w:rsidRDefault="008166F8" w:rsidP="008166F8">
      <w:pPr>
        <w:spacing w:after="0"/>
        <w:rPr>
          <w:rFonts w:ascii="Goudy" w:hAnsi="Goudy"/>
        </w:rPr>
      </w:pPr>
    </w:p>
    <w:p w:rsidR="008166F8" w:rsidRPr="00FE2CFF" w:rsidRDefault="008166F8" w:rsidP="00766202">
      <w:pPr>
        <w:pStyle w:val="ListParagraph"/>
        <w:numPr>
          <w:ilvl w:val="0"/>
          <w:numId w:val="9"/>
        </w:numPr>
        <w:spacing w:after="0"/>
        <w:rPr>
          <w:rFonts w:ascii="Goudy" w:hAnsi="Goudy"/>
        </w:rPr>
      </w:pPr>
      <w:r w:rsidRPr="00FE2CFF">
        <w:rPr>
          <w:rFonts w:ascii="Goudy" w:hAnsi="Goudy"/>
        </w:rPr>
        <w:t>Complete and accurate minutes of the meeting must be kept.  You may use the Standards Board Documentation Form (Append</w:t>
      </w:r>
      <w:r w:rsidR="00766202" w:rsidRPr="00FE2CFF">
        <w:rPr>
          <w:rFonts w:ascii="Goudy" w:hAnsi="Goudy"/>
        </w:rPr>
        <w:t>ix C) for less involved cases (i</w:t>
      </w:r>
      <w:r w:rsidRPr="00FE2CFF">
        <w:rPr>
          <w:rFonts w:ascii="Goudy" w:hAnsi="Goudy"/>
        </w:rPr>
        <w:t>.e. grades, finances, attendance).  However, for more in-depth issues (risk management or social responsibility issues, conduct unbecoming of a brother etc.) minutes should be recorded in the same fashion that minutes for chapter meetings are kept.  Detail in recording minutes is cru</w:t>
      </w:r>
      <w:r w:rsidR="00766202" w:rsidRPr="00FE2CFF">
        <w:rPr>
          <w:rFonts w:ascii="Goudy" w:hAnsi="Goudy"/>
        </w:rPr>
        <w:t xml:space="preserve">cial. </w:t>
      </w:r>
      <w:r w:rsidRPr="00FE2CFF">
        <w:rPr>
          <w:rFonts w:ascii="Goudy" w:hAnsi="Goudy"/>
        </w:rPr>
        <w:t xml:space="preserve"> </w:t>
      </w:r>
    </w:p>
    <w:p w:rsidR="008166F8" w:rsidRPr="00FE2CFF" w:rsidRDefault="008166F8" w:rsidP="008166F8">
      <w:pPr>
        <w:spacing w:after="0"/>
        <w:rPr>
          <w:rFonts w:ascii="Goudy" w:hAnsi="Goudy"/>
        </w:rPr>
      </w:pPr>
    </w:p>
    <w:p w:rsidR="008166F8" w:rsidRPr="00FE2CFF" w:rsidRDefault="008166F8" w:rsidP="00766202">
      <w:pPr>
        <w:pStyle w:val="ListParagraph"/>
        <w:numPr>
          <w:ilvl w:val="0"/>
          <w:numId w:val="9"/>
        </w:numPr>
        <w:spacing w:after="0"/>
        <w:rPr>
          <w:rFonts w:ascii="Goudy" w:hAnsi="Goudy"/>
        </w:rPr>
      </w:pPr>
      <w:r w:rsidRPr="00FE2CFF">
        <w:rPr>
          <w:rFonts w:ascii="Goudy" w:hAnsi="Goudy"/>
        </w:rPr>
        <w:t>All minutes and proceedings must be kept confidential within the members of Standards Board.  This includes discussing details with other Executiv</w:t>
      </w:r>
      <w:r w:rsidR="00766202" w:rsidRPr="00FE2CFF">
        <w:rPr>
          <w:rFonts w:ascii="Goudy" w:hAnsi="Goudy"/>
        </w:rPr>
        <w:t>e Board members not on the Board</w:t>
      </w:r>
      <w:r w:rsidRPr="00FE2CFF">
        <w:rPr>
          <w:rFonts w:ascii="Goudy" w:hAnsi="Goudy"/>
        </w:rPr>
        <w:t>.</w:t>
      </w:r>
    </w:p>
    <w:p w:rsidR="008166F8" w:rsidRPr="00FE2CFF" w:rsidRDefault="008166F8" w:rsidP="008166F8">
      <w:pPr>
        <w:spacing w:after="0"/>
        <w:rPr>
          <w:rFonts w:ascii="Goudy" w:hAnsi="Goudy"/>
        </w:rPr>
      </w:pPr>
    </w:p>
    <w:p w:rsidR="008166F8" w:rsidRPr="00FE2CFF" w:rsidRDefault="008166F8" w:rsidP="008166F8">
      <w:pPr>
        <w:spacing w:after="0"/>
        <w:rPr>
          <w:rFonts w:ascii="Futura Bk BT" w:hAnsi="Futura Bk BT"/>
          <w:b/>
        </w:rPr>
      </w:pPr>
      <w:r w:rsidRPr="00FE2CFF">
        <w:rPr>
          <w:rFonts w:ascii="Futura Bk BT" w:hAnsi="Futura Bk BT"/>
          <w:b/>
        </w:rPr>
        <w:t>Following the Hearing</w:t>
      </w:r>
    </w:p>
    <w:p w:rsidR="008166F8" w:rsidRPr="008166F8" w:rsidRDefault="008166F8" w:rsidP="008166F8">
      <w:pPr>
        <w:spacing w:after="0"/>
        <w:rPr>
          <w:rFonts w:ascii="Georgia" w:hAnsi="Georgia"/>
        </w:rPr>
      </w:pPr>
    </w:p>
    <w:p w:rsidR="008166F8" w:rsidRPr="00FE2CFF" w:rsidRDefault="008166F8" w:rsidP="00766202">
      <w:pPr>
        <w:pStyle w:val="ListParagraph"/>
        <w:numPr>
          <w:ilvl w:val="0"/>
          <w:numId w:val="10"/>
        </w:numPr>
        <w:spacing w:after="0"/>
        <w:rPr>
          <w:rFonts w:ascii="Goudy" w:hAnsi="Goudy"/>
        </w:rPr>
      </w:pPr>
      <w:r w:rsidRPr="00FE2CFF">
        <w:rPr>
          <w:rFonts w:ascii="Goudy" w:hAnsi="Goudy"/>
        </w:rPr>
        <w:t xml:space="preserve">A written notice of the decision and sanctions must be delivered to the member charged within one week of the date of the hearing (Appendix D).  This letter should be copied to the </w:t>
      </w:r>
      <w:r w:rsidR="00FE2CFF" w:rsidRPr="00FE2CFF">
        <w:rPr>
          <w:rFonts w:ascii="Goudy" w:hAnsi="Goudy"/>
        </w:rPr>
        <w:t>c</w:t>
      </w:r>
      <w:r w:rsidRPr="00FE2CFF">
        <w:rPr>
          <w:rFonts w:ascii="Goudy" w:hAnsi="Goudy"/>
        </w:rPr>
        <w:t xml:space="preserve">hapter </w:t>
      </w:r>
      <w:r w:rsidR="00FE2CFF" w:rsidRPr="00FE2CFF">
        <w:rPr>
          <w:rFonts w:ascii="Goudy" w:hAnsi="Goudy"/>
        </w:rPr>
        <w:t>a</w:t>
      </w:r>
      <w:r w:rsidRPr="00FE2CFF">
        <w:rPr>
          <w:rFonts w:ascii="Goudy" w:hAnsi="Goudy"/>
        </w:rPr>
        <w:t>dvisor</w:t>
      </w:r>
      <w:r w:rsidR="00766202" w:rsidRPr="00FE2CFF">
        <w:rPr>
          <w:rFonts w:ascii="Goudy" w:hAnsi="Goudy"/>
        </w:rPr>
        <w:t xml:space="preserve">, BOG </w:t>
      </w:r>
      <w:r w:rsidR="00FE2CFF" w:rsidRPr="00FE2CFF">
        <w:rPr>
          <w:rFonts w:ascii="Goudy" w:hAnsi="Goudy"/>
        </w:rPr>
        <w:t>c</w:t>
      </w:r>
      <w:r w:rsidR="00766202" w:rsidRPr="00FE2CFF">
        <w:rPr>
          <w:rFonts w:ascii="Goudy" w:hAnsi="Goudy"/>
        </w:rPr>
        <w:t>hairman</w:t>
      </w:r>
      <w:r w:rsidRPr="00FE2CFF">
        <w:rPr>
          <w:rFonts w:ascii="Goudy" w:hAnsi="Goudy"/>
        </w:rPr>
        <w:t xml:space="preserve"> and the </w:t>
      </w:r>
      <w:r w:rsidR="00FE2CFF" w:rsidRPr="00FE2CFF">
        <w:rPr>
          <w:rFonts w:ascii="Goudy" w:hAnsi="Goudy"/>
        </w:rPr>
        <w:t>c</w:t>
      </w:r>
      <w:r w:rsidRPr="00FE2CFF">
        <w:rPr>
          <w:rFonts w:ascii="Goudy" w:hAnsi="Goudy"/>
        </w:rPr>
        <w:t xml:space="preserve">hapter </w:t>
      </w:r>
      <w:r w:rsidR="00FE2CFF" w:rsidRPr="00FE2CFF">
        <w:rPr>
          <w:rFonts w:ascii="Goudy" w:hAnsi="Goudy"/>
        </w:rPr>
        <w:t>p</w:t>
      </w:r>
      <w:r w:rsidRPr="00FE2CFF">
        <w:rPr>
          <w:rFonts w:ascii="Goudy" w:hAnsi="Goudy"/>
        </w:rPr>
        <w:t>resident.</w:t>
      </w:r>
    </w:p>
    <w:p w:rsidR="008166F8" w:rsidRPr="00FE2CFF" w:rsidRDefault="008166F8" w:rsidP="008166F8">
      <w:pPr>
        <w:spacing w:after="0"/>
        <w:rPr>
          <w:rFonts w:ascii="Goudy" w:hAnsi="Goudy"/>
        </w:rPr>
      </w:pPr>
    </w:p>
    <w:p w:rsidR="008166F8" w:rsidRPr="00FE2CFF" w:rsidRDefault="008166F8" w:rsidP="00766202">
      <w:pPr>
        <w:pStyle w:val="ListParagraph"/>
        <w:numPr>
          <w:ilvl w:val="0"/>
          <w:numId w:val="10"/>
        </w:numPr>
        <w:spacing w:after="0"/>
        <w:rPr>
          <w:rFonts w:ascii="Goudy" w:hAnsi="Goudy"/>
        </w:rPr>
      </w:pPr>
      <w:r w:rsidRPr="00FE2CFF">
        <w:rPr>
          <w:rFonts w:ascii="Goudy" w:hAnsi="Goudy"/>
        </w:rPr>
        <w:t xml:space="preserve">The notice must include an explanation of the appeals process and a time frame in which the appeal must take place.  </w:t>
      </w:r>
    </w:p>
    <w:p w:rsidR="008166F8" w:rsidRPr="00FE2CFF" w:rsidRDefault="008166F8" w:rsidP="008166F8">
      <w:pPr>
        <w:spacing w:after="0"/>
        <w:rPr>
          <w:rFonts w:ascii="Goudy" w:hAnsi="Goudy"/>
        </w:rPr>
      </w:pPr>
    </w:p>
    <w:p w:rsidR="008166F8" w:rsidRPr="00FE2CFF" w:rsidRDefault="008166F8" w:rsidP="00766202">
      <w:pPr>
        <w:pStyle w:val="ListParagraph"/>
        <w:numPr>
          <w:ilvl w:val="0"/>
          <w:numId w:val="10"/>
        </w:numPr>
        <w:spacing w:after="0"/>
        <w:rPr>
          <w:rFonts w:ascii="Goudy" w:hAnsi="Goudy"/>
        </w:rPr>
      </w:pPr>
      <w:r w:rsidRPr="00FE2CFF">
        <w:rPr>
          <w:rFonts w:ascii="Goudy" w:hAnsi="Goudy"/>
        </w:rPr>
        <w:t xml:space="preserve">A </w:t>
      </w:r>
      <w:r w:rsidR="00766202" w:rsidRPr="00FE2CFF">
        <w:rPr>
          <w:rFonts w:ascii="Goudy" w:hAnsi="Goudy"/>
        </w:rPr>
        <w:t>copy of the following must be put</w:t>
      </w:r>
      <w:r w:rsidRPr="00FE2CFF">
        <w:rPr>
          <w:rFonts w:ascii="Goudy" w:hAnsi="Goudy"/>
        </w:rPr>
        <w:t xml:space="preserve"> in a confidential file:</w:t>
      </w:r>
    </w:p>
    <w:p w:rsidR="008166F8" w:rsidRPr="00FE2CFF" w:rsidRDefault="008166F8" w:rsidP="008166F8">
      <w:pPr>
        <w:spacing w:after="0"/>
        <w:rPr>
          <w:rFonts w:ascii="Goudy" w:hAnsi="Goudy"/>
        </w:rPr>
      </w:pPr>
    </w:p>
    <w:p w:rsidR="008166F8" w:rsidRPr="00FE2CFF" w:rsidRDefault="008166F8" w:rsidP="00766202">
      <w:pPr>
        <w:pStyle w:val="ListParagraph"/>
        <w:numPr>
          <w:ilvl w:val="0"/>
          <w:numId w:val="11"/>
        </w:numPr>
        <w:spacing w:after="0"/>
        <w:rPr>
          <w:rFonts w:ascii="Goudy" w:hAnsi="Goudy"/>
        </w:rPr>
      </w:pPr>
      <w:r w:rsidRPr="00FE2CFF">
        <w:rPr>
          <w:rFonts w:ascii="Goudy" w:hAnsi="Goudy"/>
        </w:rPr>
        <w:t>Letter of complaint/referral form/documentation</w:t>
      </w:r>
    </w:p>
    <w:p w:rsidR="008166F8" w:rsidRPr="00FE2CFF" w:rsidRDefault="008166F8" w:rsidP="00766202">
      <w:pPr>
        <w:pStyle w:val="ListParagraph"/>
        <w:numPr>
          <w:ilvl w:val="0"/>
          <w:numId w:val="11"/>
        </w:numPr>
        <w:spacing w:after="0"/>
        <w:rPr>
          <w:rFonts w:ascii="Goudy" w:hAnsi="Goudy"/>
        </w:rPr>
      </w:pPr>
      <w:r w:rsidRPr="00FE2CFF">
        <w:rPr>
          <w:rFonts w:ascii="Goudy" w:hAnsi="Goudy"/>
        </w:rPr>
        <w:t>Letter requesting presence at a Standards Hearing</w:t>
      </w:r>
    </w:p>
    <w:p w:rsidR="008166F8" w:rsidRPr="00FE2CFF" w:rsidRDefault="008166F8" w:rsidP="00766202">
      <w:pPr>
        <w:pStyle w:val="ListParagraph"/>
        <w:numPr>
          <w:ilvl w:val="0"/>
          <w:numId w:val="11"/>
        </w:numPr>
        <w:spacing w:after="0"/>
        <w:rPr>
          <w:rFonts w:ascii="Goudy" w:hAnsi="Goudy"/>
        </w:rPr>
      </w:pPr>
      <w:r w:rsidRPr="00FE2CFF">
        <w:rPr>
          <w:rFonts w:ascii="Goudy" w:hAnsi="Goudy"/>
        </w:rPr>
        <w:t>Minutes of the hearing/</w:t>
      </w:r>
      <w:r w:rsidR="00FE2CFF" w:rsidRPr="00FE2CFF">
        <w:rPr>
          <w:rFonts w:ascii="Goudy" w:hAnsi="Goudy"/>
        </w:rPr>
        <w:t>d</w:t>
      </w:r>
      <w:r w:rsidRPr="00FE2CFF">
        <w:rPr>
          <w:rFonts w:ascii="Goudy" w:hAnsi="Goudy"/>
        </w:rPr>
        <w:t xml:space="preserve">ocumentation </w:t>
      </w:r>
      <w:r w:rsidR="00FE2CFF" w:rsidRPr="00FE2CFF">
        <w:rPr>
          <w:rFonts w:ascii="Goudy" w:hAnsi="Goudy"/>
        </w:rPr>
        <w:t>f</w:t>
      </w:r>
      <w:r w:rsidRPr="00FE2CFF">
        <w:rPr>
          <w:rFonts w:ascii="Goudy" w:hAnsi="Goudy"/>
        </w:rPr>
        <w:t>orm</w:t>
      </w:r>
    </w:p>
    <w:p w:rsidR="008166F8" w:rsidRPr="00FE2CFF" w:rsidRDefault="008166F8" w:rsidP="00766202">
      <w:pPr>
        <w:pStyle w:val="ListParagraph"/>
        <w:numPr>
          <w:ilvl w:val="0"/>
          <w:numId w:val="11"/>
        </w:numPr>
        <w:spacing w:after="0"/>
        <w:rPr>
          <w:rFonts w:ascii="Goudy" w:hAnsi="Goudy"/>
        </w:rPr>
      </w:pPr>
      <w:r w:rsidRPr="00FE2CFF">
        <w:rPr>
          <w:rFonts w:ascii="Goudy" w:hAnsi="Goudy"/>
        </w:rPr>
        <w:t>Letter outlining sanction and appeals process</w:t>
      </w:r>
    </w:p>
    <w:p w:rsidR="008166F8" w:rsidRPr="00FE2CFF" w:rsidRDefault="008166F8" w:rsidP="008166F8">
      <w:pPr>
        <w:spacing w:after="0"/>
        <w:rPr>
          <w:rFonts w:ascii="Goudy" w:hAnsi="Goudy"/>
        </w:rPr>
      </w:pPr>
    </w:p>
    <w:p w:rsidR="008166F8" w:rsidRPr="00FE2CFF" w:rsidRDefault="008166F8" w:rsidP="00766202">
      <w:pPr>
        <w:pStyle w:val="ListParagraph"/>
        <w:numPr>
          <w:ilvl w:val="0"/>
          <w:numId w:val="10"/>
        </w:numPr>
        <w:spacing w:after="0"/>
        <w:rPr>
          <w:rFonts w:ascii="Goudy" w:hAnsi="Goudy"/>
        </w:rPr>
      </w:pPr>
      <w:r w:rsidRPr="00FE2CFF">
        <w:rPr>
          <w:rFonts w:ascii="Goudy" w:hAnsi="Goudy"/>
        </w:rPr>
        <w:t>In the event that a member does not complete his sanctions in the agreed-upon time frame, the Standards procedure will begin again.</w:t>
      </w:r>
    </w:p>
    <w:p w:rsidR="008166F8" w:rsidRPr="008166F8" w:rsidRDefault="008166F8" w:rsidP="008166F8">
      <w:pPr>
        <w:spacing w:after="0"/>
        <w:rPr>
          <w:rFonts w:ascii="Georgia" w:hAnsi="Georgia"/>
        </w:rPr>
      </w:pPr>
    </w:p>
    <w:p w:rsidR="008166F8" w:rsidRPr="008166F8" w:rsidRDefault="008166F8" w:rsidP="008166F8">
      <w:pPr>
        <w:spacing w:after="0"/>
        <w:rPr>
          <w:rFonts w:ascii="Georgia" w:hAnsi="Georgia"/>
        </w:rPr>
      </w:pPr>
    </w:p>
    <w:p w:rsidR="00FE2CFF" w:rsidRDefault="00FE2CFF">
      <w:pPr>
        <w:rPr>
          <w:rFonts w:ascii="Georgia" w:hAnsi="Georgia"/>
          <w:b/>
        </w:rPr>
      </w:pPr>
      <w:r>
        <w:rPr>
          <w:rFonts w:ascii="Georgia" w:hAnsi="Georgia"/>
          <w:b/>
        </w:rPr>
        <w:br w:type="page"/>
      </w:r>
    </w:p>
    <w:p w:rsidR="002D4E88" w:rsidRPr="00FE2CFF" w:rsidRDefault="002D4E88" w:rsidP="002D4E88">
      <w:pPr>
        <w:spacing w:after="0"/>
        <w:rPr>
          <w:rFonts w:ascii="Futura Bk BT" w:hAnsi="Futura Bk BT"/>
          <w:b/>
        </w:rPr>
      </w:pPr>
      <w:r w:rsidRPr="00FE2CFF">
        <w:rPr>
          <w:rFonts w:ascii="Futura Bk BT" w:hAnsi="Futura Bk BT"/>
          <w:b/>
        </w:rPr>
        <w:lastRenderedPageBreak/>
        <w:t>Appeals Process</w:t>
      </w:r>
    </w:p>
    <w:p w:rsidR="002D4E88" w:rsidRPr="00FE2CFF" w:rsidRDefault="002D4E88" w:rsidP="002D4E88">
      <w:pPr>
        <w:spacing w:after="0"/>
        <w:rPr>
          <w:rFonts w:ascii="Goudy" w:hAnsi="Goudy"/>
        </w:rPr>
      </w:pPr>
    </w:p>
    <w:p w:rsidR="002D4E88" w:rsidRPr="00FE2CFF" w:rsidRDefault="002D4E88" w:rsidP="002D4E88">
      <w:pPr>
        <w:pStyle w:val="ListParagraph"/>
        <w:numPr>
          <w:ilvl w:val="0"/>
          <w:numId w:val="15"/>
        </w:numPr>
        <w:spacing w:after="0"/>
        <w:rPr>
          <w:rFonts w:ascii="Goudy" w:hAnsi="Goudy"/>
        </w:rPr>
      </w:pPr>
      <w:r w:rsidRPr="00FE2CFF">
        <w:rPr>
          <w:rFonts w:ascii="Goudy" w:hAnsi="Goudy"/>
        </w:rPr>
        <w:t>The member charged has 15 days after receipt of the decision letter to appeal to the Board of Governors.</w:t>
      </w:r>
    </w:p>
    <w:p w:rsidR="002D4E88" w:rsidRPr="00FE2CFF" w:rsidRDefault="002D4E88" w:rsidP="002D4E88">
      <w:pPr>
        <w:spacing w:after="0"/>
        <w:rPr>
          <w:rFonts w:ascii="Goudy" w:hAnsi="Goudy"/>
        </w:rPr>
      </w:pPr>
    </w:p>
    <w:p w:rsidR="002D4E88" w:rsidRPr="00FE2CFF" w:rsidRDefault="002D4E88" w:rsidP="002D4E88">
      <w:pPr>
        <w:pStyle w:val="ListParagraph"/>
        <w:numPr>
          <w:ilvl w:val="0"/>
          <w:numId w:val="15"/>
        </w:numPr>
        <w:spacing w:after="0"/>
        <w:rPr>
          <w:rFonts w:ascii="Goudy" w:hAnsi="Goudy"/>
        </w:rPr>
      </w:pPr>
      <w:r w:rsidRPr="00FE2CFF">
        <w:rPr>
          <w:rFonts w:ascii="Goudy" w:hAnsi="Goudy"/>
        </w:rPr>
        <w:t xml:space="preserve">The appeal must be written and submitted to the BOG </w:t>
      </w:r>
      <w:r w:rsidR="00FE2CFF" w:rsidRPr="00FE2CFF">
        <w:rPr>
          <w:rFonts w:ascii="Goudy" w:hAnsi="Goudy"/>
        </w:rPr>
        <w:t>c</w:t>
      </w:r>
      <w:r w:rsidRPr="00FE2CFF">
        <w:rPr>
          <w:rFonts w:ascii="Goudy" w:hAnsi="Goudy"/>
        </w:rPr>
        <w:t>hairman and copied to the SBC.</w:t>
      </w:r>
    </w:p>
    <w:p w:rsidR="002D4E88" w:rsidRPr="00FE2CFF" w:rsidRDefault="002D4E88" w:rsidP="002D4E88">
      <w:pPr>
        <w:spacing w:after="0"/>
        <w:rPr>
          <w:rFonts w:ascii="Goudy" w:hAnsi="Goudy"/>
        </w:rPr>
      </w:pPr>
    </w:p>
    <w:p w:rsidR="002D4E88" w:rsidRPr="00FE2CFF" w:rsidRDefault="002D4E88" w:rsidP="002D4E88">
      <w:pPr>
        <w:pStyle w:val="ListParagraph"/>
        <w:numPr>
          <w:ilvl w:val="0"/>
          <w:numId w:val="15"/>
        </w:numPr>
        <w:spacing w:after="0"/>
        <w:rPr>
          <w:rFonts w:ascii="Goudy" w:hAnsi="Goudy"/>
        </w:rPr>
      </w:pPr>
      <w:r w:rsidRPr="00FE2CFF">
        <w:rPr>
          <w:rFonts w:ascii="Goudy" w:hAnsi="Goudy"/>
        </w:rPr>
        <w:t>Upon receipt of the appeal, the BOG will hold a hearing with the charged member, following the Standards Board procedure listed previously.</w:t>
      </w:r>
    </w:p>
    <w:p w:rsidR="002D4E88" w:rsidRPr="00FE2CFF" w:rsidRDefault="002D4E88" w:rsidP="002D4E88">
      <w:pPr>
        <w:spacing w:after="0"/>
        <w:rPr>
          <w:rFonts w:ascii="Goudy" w:hAnsi="Goudy"/>
        </w:rPr>
      </w:pPr>
    </w:p>
    <w:p w:rsidR="002D4E88" w:rsidRPr="00FE2CFF" w:rsidRDefault="002D4E88" w:rsidP="002D4E88">
      <w:pPr>
        <w:pStyle w:val="ListParagraph"/>
        <w:numPr>
          <w:ilvl w:val="0"/>
          <w:numId w:val="15"/>
        </w:numPr>
        <w:spacing w:after="0"/>
        <w:rPr>
          <w:rFonts w:ascii="Goudy" w:hAnsi="Goudy"/>
        </w:rPr>
      </w:pPr>
      <w:r w:rsidRPr="00FE2CFF">
        <w:rPr>
          <w:rFonts w:ascii="Goudy" w:hAnsi="Goudy"/>
        </w:rPr>
        <w:t>The BOG will make a decision regarding the member’s appeal within 1 week and the member charged will be notified via writing. This letter should be copied to the SBC.</w:t>
      </w:r>
    </w:p>
    <w:p w:rsidR="002D4E88" w:rsidRPr="00FE2CFF" w:rsidRDefault="002D4E88" w:rsidP="002D4E88">
      <w:pPr>
        <w:spacing w:after="0"/>
        <w:rPr>
          <w:rFonts w:ascii="Goudy" w:hAnsi="Goudy"/>
        </w:rPr>
      </w:pPr>
    </w:p>
    <w:p w:rsidR="002D4E88" w:rsidRPr="00FE2CFF" w:rsidRDefault="002D4E88" w:rsidP="002D4E88">
      <w:pPr>
        <w:pStyle w:val="ListParagraph"/>
        <w:numPr>
          <w:ilvl w:val="0"/>
          <w:numId w:val="15"/>
        </w:numPr>
        <w:spacing w:after="0"/>
        <w:rPr>
          <w:rFonts w:ascii="Goudy" w:hAnsi="Goudy"/>
        </w:rPr>
      </w:pPr>
      <w:r w:rsidRPr="00FE2CFF">
        <w:rPr>
          <w:rFonts w:ascii="Goudy" w:hAnsi="Goudy"/>
        </w:rPr>
        <w:t>The member charged has 15 days after receipt of the notice of decision letter to appeal to the National Council. In all matters pertaining to finance or scholarship, the BOG shall be the final authority on its ruling.</w:t>
      </w:r>
    </w:p>
    <w:p w:rsidR="002D4E88" w:rsidRPr="00FE2CFF" w:rsidRDefault="002D4E88" w:rsidP="002D4E88">
      <w:pPr>
        <w:spacing w:after="0"/>
        <w:rPr>
          <w:rFonts w:ascii="Goudy" w:hAnsi="Goudy"/>
        </w:rPr>
      </w:pPr>
    </w:p>
    <w:p w:rsidR="002D4E88" w:rsidRPr="00FE2CFF" w:rsidRDefault="002D4E88" w:rsidP="002D4E88">
      <w:pPr>
        <w:pStyle w:val="ListParagraph"/>
        <w:numPr>
          <w:ilvl w:val="0"/>
          <w:numId w:val="15"/>
        </w:numPr>
        <w:spacing w:after="0"/>
        <w:rPr>
          <w:rFonts w:ascii="Goudy" w:hAnsi="Goudy"/>
        </w:rPr>
      </w:pPr>
      <w:r w:rsidRPr="00FE2CFF">
        <w:rPr>
          <w:rFonts w:ascii="Goudy" w:hAnsi="Goudy"/>
        </w:rPr>
        <w:t>All decisions made by the National Council will be final.</w:t>
      </w:r>
    </w:p>
    <w:p w:rsidR="002D4E88" w:rsidRPr="008166F8" w:rsidRDefault="002D4E88" w:rsidP="002D4E88">
      <w:pPr>
        <w:spacing w:after="0"/>
        <w:rPr>
          <w:rFonts w:ascii="Georgia" w:hAnsi="Georgia"/>
        </w:rPr>
      </w:pPr>
    </w:p>
    <w:p w:rsidR="002D4E88" w:rsidRPr="008166F8" w:rsidRDefault="002D4E88" w:rsidP="002D4E88">
      <w:pPr>
        <w:spacing w:after="0"/>
        <w:rPr>
          <w:rFonts w:ascii="Georgia" w:hAnsi="Georgia"/>
        </w:rPr>
      </w:pPr>
      <w:r w:rsidRPr="008166F8">
        <w:rPr>
          <w:rFonts w:ascii="Georgia" w:hAnsi="Georgia"/>
        </w:rPr>
        <w:t xml:space="preserve"> </w:t>
      </w:r>
    </w:p>
    <w:p w:rsidR="008166F8" w:rsidRPr="008166F8" w:rsidRDefault="008166F8" w:rsidP="008166F8">
      <w:pPr>
        <w:spacing w:after="0"/>
        <w:rPr>
          <w:rFonts w:ascii="Georgia" w:hAnsi="Georgia"/>
        </w:rPr>
      </w:pPr>
    </w:p>
    <w:p w:rsidR="00766202" w:rsidRDefault="00766202">
      <w:pPr>
        <w:rPr>
          <w:rFonts w:ascii="Georgia" w:hAnsi="Georgia"/>
        </w:rPr>
      </w:pPr>
      <w:r>
        <w:rPr>
          <w:rFonts w:ascii="Georgia" w:hAnsi="Georgia"/>
        </w:rPr>
        <w:br w:type="page"/>
      </w:r>
    </w:p>
    <w:p w:rsidR="008166F8" w:rsidRPr="00FE2CFF" w:rsidRDefault="00766202" w:rsidP="00766202">
      <w:pPr>
        <w:spacing w:after="0"/>
        <w:jc w:val="center"/>
        <w:rPr>
          <w:rFonts w:ascii="Futura Bk BT" w:hAnsi="Futura Bk BT" w:cs="Arial"/>
          <w:b/>
          <w:sz w:val="48"/>
          <w:szCs w:val="48"/>
        </w:rPr>
      </w:pPr>
      <w:r w:rsidRPr="00FE2CFF">
        <w:rPr>
          <w:rFonts w:ascii="Futura Bk BT" w:hAnsi="Futura Bk BT" w:cs="Arial"/>
          <w:b/>
          <w:sz w:val="48"/>
          <w:szCs w:val="48"/>
        </w:rPr>
        <w:lastRenderedPageBreak/>
        <w:t>Recognition Procedures</w:t>
      </w:r>
    </w:p>
    <w:p w:rsidR="008166F8" w:rsidRPr="008166F8" w:rsidRDefault="008166F8" w:rsidP="008166F8">
      <w:pPr>
        <w:spacing w:after="0"/>
        <w:rPr>
          <w:rFonts w:ascii="Georgia" w:hAnsi="Georgia"/>
        </w:rPr>
      </w:pPr>
    </w:p>
    <w:p w:rsidR="008166F8" w:rsidRPr="00FE2CFF" w:rsidRDefault="00766202" w:rsidP="00766202">
      <w:pPr>
        <w:rPr>
          <w:rFonts w:ascii="Futura Bk BT" w:hAnsi="Futura Bk BT"/>
          <w:b/>
        </w:rPr>
      </w:pPr>
      <w:r w:rsidRPr="00FE2CFF">
        <w:rPr>
          <w:rFonts w:ascii="Futura Bk BT" w:hAnsi="Futura Bk BT"/>
          <w:b/>
        </w:rPr>
        <w:t>Before the Hearing</w:t>
      </w:r>
    </w:p>
    <w:p w:rsidR="008166F8" w:rsidRPr="004F2D03" w:rsidRDefault="002D4E88" w:rsidP="002D4E88">
      <w:pPr>
        <w:rPr>
          <w:rFonts w:ascii="Goudy" w:hAnsi="Goudy"/>
        </w:rPr>
      </w:pPr>
      <w:r w:rsidRPr="004F2D03">
        <w:rPr>
          <w:rFonts w:ascii="Goudy" w:hAnsi="Goudy"/>
        </w:rPr>
        <w:t>If any chapter member (undergraduate or associate</w:t>
      </w:r>
      <w:r w:rsidR="008166F8" w:rsidRPr="004F2D03">
        <w:rPr>
          <w:rFonts w:ascii="Goudy" w:hAnsi="Goudy"/>
        </w:rPr>
        <w:t xml:space="preserve">) wishes to have an </w:t>
      </w:r>
      <w:r w:rsidRPr="004F2D03">
        <w:rPr>
          <w:rFonts w:ascii="Goudy" w:hAnsi="Goudy"/>
        </w:rPr>
        <w:t>undergraduate</w:t>
      </w:r>
      <w:r w:rsidR="008166F8" w:rsidRPr="004F2D03">
        <w:rPr>
          <w:rFonts w:ascii="Goudy" w:hAnsi="Goudy"/>
        </w:rPr>
        <w:t xml:space="preserve"> or associate</w:t>
      </w:r>
      <w:r w:rsidRPr="004F2D03">
        <w:rPr>
          <w:rFonts w:ascii="Goudy" w:hAnsi="Goudy"/>
        </w:rPr>
        <w:t xml:space="preserve"> member brought before the Board</w:t>
      </w:r>
      <w:r w:rsidR="008166F8" w:rsidRPr="004F2D03">
        <w:rPr>
          <w:rFonts w:ascii="Goudy" w:hAnsi="Goudy"/>
        </w:rPr>
        <w:t xml:space="preserve"> for the purpose of reco</w:t>
      </w:r>
      <w:r w:rsidRPr="004F2D03">
        <w:rPr>
          <w:rFonts w:ascii="Goudy" w:hAnsi="Goudy"/>
        </w:rPr>
        <w:t xml:space="preserve">gnition, a </w:t>
      </w:r>
      <w:r w:rsidR="008166F8" w:rsidRPr="004F2D03">
        <w:rPr>
          <w:rFonts w:ascii="Goudy" w:hAnsi="Goudy"/>
        </w:rPr>
        <w:t xml:space="preserve">Standards Board referral form must be submitted to the Standards Board </w:t>
      </w:r>
      <w:r w:rsidR="00A20FE3">
        <w:rPr>
          <w:rFonts w:ascii="Goudy" w:hAnsi="Goudy"/>
        </w:rPr>
        <w:t>c</w:t>
      </w:r>
      <w:r w:rsidR="008166F8" w:rsidRPr="004F2D03">
        <w:rPr>
          <w:rFonts w:ascii="Goudy" w:hAnsi="Goudy"/>
        </w:rPr>
        <w:t>hair</w:t>
      </w:r>
      <w:r w:rsidRPr="004F2D03">
        <w:rPr>
          <w:rFonts w:ascii="Goudy" w:hAnsi="Goudy"/>
        </w:rPr>
        <w:t>man</w:t>
      </w:r>
      <w:r w:rsidR="008166F8" w:rsidRPr="004F2D03">
        <w:rPr>
          <w:rFonts w:ascii="Goudy" w:hAnsi="Goudy"/>
        </w:rPr>
        <w:t xml:space="preserve"> (SBC).</w:t>
      </w:r>
      <w:r w:rsidRPr="004F2D03">
        <w:rPr>
          <w:rFonts w:ascii="Goudy" w:hAnsi="Goudy"/>
        </w:rPr>
        <w:t xml:space="preserve">   </w:t>
      </w:r>
    </w:p>
    <w:p w:rsidR="008166F8" w:rsidRPr="004F2D03" w:rsidRDefault="008166F8" w:rsidP="008166F8">
      <w:pPr>
        <w:spacing w:after="0"/>
        <w:rPr>
          <w:rFonts w:ascii="Futura Bk BT" w:hAnsi="Futura Bk BT"/>
          <w:b/>
        </w:rPr>
      </w:pPr>
      <w:r w:rsidRPr="004F2D03">
        <w:rPr>
          <w:rFonts w:ascii="Futura Bk BT" w:hAnsi="Futura Bk BT"/>
          <w:b/>
        </w:rPr>
        <w:t xml:space="preserve">During the Hearing </w:t>
      </w:r>
    </w:p>
    <w:p w:rsidR="008166F8" w:rsidRPr="008166F8" w:rsidRDefault="008166F8" w:rsidP="008166F8">
      <w:pPr>
        <w:spacing w:after="0"/>
        <w:rPr>
          <w:rFonts w:ascii="Georgia" w:hAnsi="Georgia"/>
        </w:rPr>
      </w:pPr>
    </w:p>
    <w:p w:rsidR="008166F8" w:rsidRPr="004F2D03" w:rsidRDefault="008166F8" w:rsidP="002D4E88">
      <w:pPr>
        <w:pStyle w:val="ListParagraph"/>
        <w:numPr>
          <w:ilvl w:val="0"/>
          <w:numId w:val="13"/>
        </w:numPr>
        <w:spacing w:after="0"/>
        <w:rPr>
          <w:rFonts w:ascii="Goudy" w:hAnsi="Goudy"/>
        </w:rPr>
      </w:pPr>
      <w:r w:rsidRPr="004F2D03">
        <w:rPr>
          <w:rFonts w:ascii="Goudy" w:hAnsi="Goudy"/>
        </w:rPr>
        <w:t>The SBC calls the hearing to order and reads the Standards Board Referral Form to the members.</w:t>
      </w:r>
    </w:p>
    <w:p w:rsidR="008166F8" w:rsidRPr="004F2D03" w:rsidRDefault="008166F8" w:rsidP="008166F8">
      <w:pPr>
        <w:spacing w:after="0"/>
        <w:rPr>
          <w:rFonts w:ascii="Goudy" w:hAnsi="Goudy"/>
        </w:rPr>
      </w:pPr>
    </w:p>
    <w:p w:rsidR="008166F8" w:rsidRPr="004F2D03" w:rsidRDefault="008166F8" w:rsidP="002D4E88">
      <w:pPr>
        <w:pStyle w:val="ListParagraph"/>
        <w:numPr>
          <w:ilvl w:val="0"/>
          <w:numId w:val="13"/>
        </w:numPr>
        <w:spacing w:after="0"/>
        <w:rPr>
          <w:rFonts w:ascii="Goudy" w:hAnsi="Goudy"/>
        </w:rPr>
      </w:pPr>
      <w:r w:rsidRPr="004F2D03">
        <w:rPr>
          <w:rFonts w:ascii="Goudy" w:hAnsi="Goudy"/>
        </w:rPr>
        <w:t>Members then discuss the means for recognizing and/or rewarding the individual referred to Standards Board.</w:t>
      </w:r>
    </w:p>
    <w:p w:rsidR="008166F8" w:rsidRPr="008166F8" w:rsidRDefault="008166F8" w:rsidP="008166F8">
      <w:pPr>
        <w:spacing w:after="0"/>
        <w:rPr>
          <w:rFonts w:ascii="Georgia" w:hAnsi="Georgia"/>
        </w:rPr>
      </w:pPr>
    </w:p>
    <w:p w:rsidR="008166F8" w:rsidRPr="004F2D03" w:rsidRDefault="008166F8" w:rsidP="008166F8">
      <w:pPr>
        <w:spacing w:after="0"/>
        <w:rPr>
          <w:rFonts w:ascii="Futura Bk BT" w:hAnsi="Futura Bk BT"/>
          <w:b/>
        </w:rPr>
      </w:pPr>
      <w:r w:rsidRPr="004F2D03">
        <w:rPr>
          <w:rFonts w:ascii="Futura Bk BT" w:hAnsi="Futura Bk BT"/>
          <w:b/>
        </w:rPr>
        <w:t>Following the Hearing</w:t>
      </w:r>
    </w:p>
    <w:p w:rsidR="008166F8" w:rsidRPr="008166F8" w:rsidRDefault="008166F8" w:rsidP="008166F8">
      <w:pPr>
        <w:spacing w:after="0"/>
        <w:rPr>
          <w:rFonts w:ascii="Georgia" w:hAnsi="Georgia"/>
        </w:rPr>
      </w:pPr>
    </w:p>
    <w:p w:rsidR="008166F8" w:rsidRPr="004F2D03" w:rsidRDefault="008166F8" w:rsidP="002D4E88">
      <w:pPr>
        <w:pStyle w:val="ListParagraph"/>
        <w:numPr>
          <w:ilvl w:val="0"/>
          <w:numId w:val="14"/>
        </w:numPr>
        <w:spacing w:after="0"/>
        <w:rPr>
          <w:rFonts w:ascii="Goudy" w:hAnsi="Goudy"/>
        </w:rPr>
      </w:pPr>
      <w:r w:rsidRPr="004F2D03">
        <w:rPr>
          <w:rFonts w:ascii="Goudy" w:hAnsi="Goudy"/>
        </w:rPr>
        <w:t>A written notice of the recognition (Appendix E) must be delivered to the member</w:t>
      </w:r>
      <w:r w:rsidR="002D4E88" w:rsidRPr="004F2D03">
        <w:rPr>
          <w:rFonts w:ascii="Goudy" w:hAnsi="Goudy"/>
        </w:rPr>
        <w:t xml:space="preserve"> within one week of </w:t>
      </w:r>
      <w:r w:rsidR="004F2D03" w:rsidRPr="004F2D03">
        <w:rPr>
          <w:rFonts w:ascii="Goudy" w:hAnsi="Goudy"/>
        </w:rPr>
        <w:t>the hearing.</w:t>
      </w:r>
      <w:r w:rsidRPr="004F2D03">
        <w:rPr>
          <w:rFonts w:ascii="Goudy" w:hAnsi="Goudy"/>
        </w:rPr>
        <w:t xml:space="preserve"> This </w:t>
      </w:r>
      <w:r w:rsidR="004F2D03" w:rsidRPr="004F2D03">
        <w:rPr>
          <w:rFonts w:ascii="Goudy" w:hAnsi="Goudy"/>
        </w:rPr>
        <w:t>letter should be copied to the chapter advisor and the chapter pr</w:t>
      </w:r>
      <w:r w:rsidRPr="004F2D03">
        <w:rPr>
          <w:rFonts w:ascii="Goudy" w:hAnsi="Goudy"/>
        </w:rPr>
        <w:t>esident.</w:t>
      </w:r>
    </w:p>
    <w:p w:rsidR="008166F8" w:rsidRPr="004F2D03" w:rsidRDefault="008166F8" w:rsidP="008166F8">
      <w:pPr>
        <w:spacing w:after="0"/>
        <w:rPr>
          <w:rFonts w:ascii="Goudy" w:hAnsi="Goudy"/>
        </w:rPr>
      </w:pPr>
    </w:p>
    <w:p w:rsidR="008166F8" w:rsidRPr="004F2D03" w:rsidRDefault="008166F8" w:rsidP="002D4E88">
      <w:pPr>
        <w:pStyle w:val="ListParagraph"/>
        <w:numPr>
          <w:ilvl w:val="0"/>
          <w:numId w:val="14"/>
        </w:numPr>
        <w:spacing w:after="0"/>
        <w:rPr>
          <w:rFonts w:ascii="Goudy" w:hAnsi="Goudy"/>
        </w:rPr>
      </w:pPr>
      <w:r w:rsidRPr="004F2D03">
        <w:rPr>
          <w:rFonts w:ascii="Goudy" w:hAnsi="Goudy"/>
        </w:rPr>
        <w:t xml:space="preserve">A copy of the letter must </w:t>
      </w:r>
      <w:r w:rsidR="002D4E88" w:rsidRPr="004F2D03">
        <w:rPr>
          <w:rFonts w:ascii="Goudy" w:hAnsi="Goudy"/>
        </w:rPr>
        <w:t>be put</w:t>
      </w:r>
      <w:r w:rsidRPr="004F2D03">
        <w:rPr>
          <w:rFonts w:ascii="Goudy" w:hAnsi="Goudy"/>
        </w:rPr>
        <w:t xml:space="preserve"> in a confidential file with the Standards Board Referral Form attached.</w:t>
      </w:r>
    </w:p>
    <w:p w:rsidR="008166F8" w:rsidRPr="004F2D03" w:rsidRDefault="008166F8" w:rsidP="008166F8">
      <w:pPr>
        <w:spacing w:after="0"/>
        <w:rPr>
          <w:rFonts w:ascii="Goudy" w:hAnsi="Goudy"/>
        </w:rPr>
      </w:pPr>
    </w:p>
    <w:p w:rsidR="008166F8" w:rsidRPr="004F2D03" w:rsidRDefault="008166F8" w:rsidP="002D4E88">
      <w:pPr>
        <w:pStyle w:val="ListParagraph"/>
        <w:numPr>
          <w:ilvl w:val="0"/>
          <w:numId w:val="14"/>
        </w:numPr>
        <w:spacing w:after="0"/>
        <w:rPr>
          <w:rFonts w:ascii="Goudy" w:hAnsi="Goudy"/>
        </w:rPr>
      </w:pPr>
      <w:r w:rsidRPr="004F2D03">
        <w:rPr>
          <w:rFonts w:ascii="Goudy" w:hAnsi="Goudy"/>
        </w:rPr>
        <w:t xml:space="preserve">The accomplishment should be announced to the </w:t>
      </w:r>
      <w:r w:rsidR="004F2D03" w:rsidRPr="004F2D03">
        <w:rPr>
          <w:rFonts w:ascii="Goudy" w:hAnsi="Goudy"/>
        </w:rPr>
        <w:t>c</w:t>
      </w:r>
      <w:r w:rsidRPr="004F2D03">
        <w:rPr>
          <w:rFonts w:ascii="Goudy" w:hAnsi="Goudy"/>
        </w:rPr>
        <w:t>hapter</w:t>
      </w:r>
      <w:r w:rsidR="002D4E88" w:rsidRPr="004F2D03">
        <w:rPr>
          <w:rFonts w:ascii="Goudy" w:hAnsi="Goudy"/>
        </w:rPr>
        <w:t xml:space="preserve"> during a </w:t>
      </w:r>
      <w:r w:rsidR="004F2D03" w:rsidRPr="004F2D03">
        <w:rPr>
          <w:rFonts w:ascii="Goudy" w:hAnsi="Goudy"/>
        </w:rPr>
        <w:t>c</w:t>
      </w:r>
      <w:r w:rsidR="002D4E88" w:rsidRPr="004F2D03">
        <w:rPr>
          <w:rFonts w:ascii="Goudy" w:hAnsi="Goudy"/>
        </w:rPr>
        <w:t xml:space="preserve">hapter </w:t>
      </w:r>
      <w:r w:rsidR="004F2D03" w:rsidRPr="004F2D03">
        <w:rPr>
          <w:rFonts w:ascii="Goudy" w:hAnsi="Goudy"/>
        </w:rPr>
        <w:t>m</w:t>
      </w:r>
      <w:r w:rsidR="002D4E88" w:rsidRPr="004F2D03">
        <w:rPr>
          <w:rFonts w:ascii="Goudy" w:hAnsi="Goudy"/>
        </w:rPr>
        <w:t>eeting or event</w:t>
      </w:r>
      <w:r w:rsidRPr="004F2D03">
        <w:rPr>
          <w:rFonts w:ascii="Goudy" w:hAnsi="Goudy"/>
        </w:rPr>
        <w:t xml:space="preserve"> and </w:t>
      </w:r>
      <w:r w:rsidR="002D4E88" w:rsidRPr="004F2D03">
        <w:rPr>
          <w:rFonts w:ascii="Goudy" w:hAnsi="Goudy"/>
        </w:rPr>
        <w:t xml:space="preserve">recorded in the </w:t>
      </w:r>
      <w:r w:rsidR="004F2D03" w:rsidRPr="004F2D03">
        <w:rPr>
          <w:rFonts w:ascii="Goudy" w:hAnsi="Goudy"/>
        </w:rPr>
        <w:t>c</w:t>
      </w:r>
      <w:r w:rsidR="002D4E88" w:rsidRPr="004F2D03">
        <w:rPr>
          <w:rFonts w:ascii="Goudy" w:hAnsi="Goudy"/>
        </w:rPr>
        <w:t>hapter</w:t>
      </w:r>
      <w:r w:rsidR="004F2D03" w:rsidRPr="004F2D03">
        <w:rPr>
          <w:rFonts w:ascii="Goudy" w:hAnsi="Goudy"/>
        </w:rPr>
        <w:t>’s</w:t>
      </w:r>
      <w:r w:rsidR="002D4E88" w:rsidRPr="004F2D03">
        <w:rPr>
          <w:rFonts w:ascii="Goudy" w:hAnsi="Goudy"/>
        </w:rPr>
        <w:t xml:space="preserve"> </w:t>
      </w:r>
      <w:r w:rsidR="004F2D03" w:rsidRPr="004F2D03">
        <w:rPr>
          <w:rFonts w:ascii="Goudy" w:hAnsi="Goudy"/>
        </w:rPr>
        <w:t>a</w:t>
      </w:r>
      <w:r w:rsidR="002D4E88" w:rsidRPr="004F2D03">
        <w:rPr>
          <w:rFonts w:ascii="Goudy" w:hAnsi="Goudy"/>
        </w:rPr>
        <w:t xml:space="preserve">lumni </w:t>
      </w:r>
      <w:r w:rsidR="004F2D03" w:rsidRPr="004F2D03">
        <w:rPr>
          <w:rFonts w:ascii="Goudy" w:hAnsi="Goudy"/>
        </w:rPr>
        <w:t>n</w:t>
      </w:r>
      <w:r w:rsidRPr="004F2D03">
        <w:rPr>
          <w:rFonts w:ascii="Goudy" w:hAnsi="Goudy"/>
        </w:rPr>
        <w:t>ewsletter.</w:t>
      </w:r>
    </w:p>
    <w:p w:rsidR="008166F8" w:rsidRPr="004F2D03" w:rsidRDefault="008166F8" w:rsidP="008166F8">
      <w:pPr>
        <w:spacing w:after="0"/>
        <w:rPr>
          <w:rFonts w:ascii="Goudy" w:hAnsi="Goudy"/>
        </w:rPr>
      </w:pPr>
    </w:p>
    <w:p w:rsidR="008166F8" w:rsidRPr="004F2D03" w:rsidRDefault="008166F8" w:rsidP="008166F8">
      <w:pPr>
        <w:spacing w:after="0"/>
        <w:rPr>
          <w:rFonts w:ascii="Goudy" w:hAnsi="Goudy"/>
        </w:rPr>
      </w:pPr>
      <w:r w:rsidRPr="004F2D03">
        <w:rPr>
          <w:rFonts w:ascii="Goudy" w:hAnsi="Goudy"/>
        </w:rPr>
        <w:t xml:space="preserve"> </w:t>
      </w:r>
    </w:p>
    <w:p w:rsidR="008166F8" w:rsidRPr="004F2D03" w:rsidRDefault="008166F8" w:rsidP="008166F8">
      <w:pPr>
        <w:spacing w:after="0"/>
        <w:rPr>
          <w:rFonts w:ascii="Goudy" w:hAnsi="Goudy"/>
        </w:rPr>
      </w:pPr>
    </w:p>
    <w:p w:rsidR="002D4E88" w:rsidRPr="004F2D03" w:rsidRDefault="002D4E88">
      <w:pPr>
        <w:rPr>
          <w:rFonts w:ascii="Goudy" w:hAnsi="Goudy"/>
        </w:rPr>
      </w:pPr>
      <w:r w:rsidRPr="004F2D03">
        <w:rPr>
          <w:rFonts w:ascii="Goudy" w:hAnsi="Goudy"/>
        </w:rPr>
        <w:br w:type="page"/>
      </w:r>
    </w:p>
    <w:p w:rsidR="00FB39D5" w:rsidRPr="004F2D03" w:rsidRDefault="00FB39D5" w:rsidP="00FB39D5">
      <w:pPr>
        <w:jc w:val="center"/>
        <w:rPr>
          <w:rFonts w:ascii="Futura Bk BT" w:hAnsi="Futura Bk BT" w:cs="Arial"/>
          <w:b/>
          <w:sz w:val="48"/>
          <w:szCs w:val="48"/>
        </w:rPr>
      </w:pPr>
      <w:r w:rsidRPr="004F2D03">
        <w:rPr>
          <w:rFonts w:ascii="Futura Bk BT" w:hAnsi="Futura Bk BT" w:cs="Arial"/>
          <w:b/>
          <w:sz w:val="48"/>
          <w:szCs w:val="48"/>
        </w:rPr>
        <w:lastRenderedPageBreak/>
        <w:t>Disciplinary Sanction Examples</w:t>
      </w:r>
    </w:p>
    <w:p w:rsidR="00FB39D5" w:rsidRPr="004F2D03" w:rsidRDefault="00FB39D5" w:rsidP="00FB39D5">
      <w:pPr>
        <w:rPr>
          <w:rFonts w:ascii="Goudy" w:hAnsi="Goudy"/>
          <w:b/>
        </w:rPr>
      </w:pPr>
      <w:r w:rsidRPr="004F2D03">
        <w:rPr>
          <w:rFonts w:ascii="Goudy" w:hAnsi="Goudy"/>
          <w:b/>
        </w:rPr>
        <w:t>Note:  Each level all or a combination of sanctions must be decided on by the Standards Board.</w:t>
      </w:r>
    </w:p>
    <w:p w:rsidR="00FB39D5" w:rsidRPr="008166F8" w:rsidRDefault="00FB39D5" w:rsidP="00FB39D5">
      <w:pPr>
        <w:spacing w:after="0"/>
        <w:rPr>
          <w:rFonts w:ascii="Georgia" w:hAnsi="Georgia"/>
        </w:rPr>
      </w:pPr>
    </w:p>
    <w:p w:rsidR="00FB39D5" w:rsidRPr="004F2D03" w:rsidRDefault="00FB39D5" w:rsidP="00FB39D5">
      <w:pPr>
        <w:rPr>
          <w:rFonts w:ascii="Futura Bk BT" w:hAnsi="Futura Bk BT"/>
          <w:b/>
        </w:rPr>
      </w:pPr>
      <w:r w:rsidRPr="004F2D03">
        <w:rPr>
          <w:rFonts w:ascii="Futura Bk BT" w:hAnsi="Futura Bk BT"/>
          <w:b/>
        </w:rPr>
        <w:t>Stage 1:  Warning</w:t>
      </w:r>
    </w:p>
    <w:p w:rsidR="00FB39D5" w:rsidRPr="004F2D03" w:rsidRDefault="00FB39D5" w:rsidP="00FB39D5">
      <w:pPr>
        <w:rPr>
          <w:rFonts w:ascii="Goudy" w:hAnsi="Goudy"/>
        </w:rPr>
      </w:pPr>
      <w:r w:rsidRPr="004F2D03">
        <w:rPr>
          <w:rFonts w:ascii="Goudy" w:hAnsi="Goudy"/>
        </w:rPr>
        <w:t>Possible Violations:  First time violations for academic, financial, attendance.</w:t>
      </w:r>
    </w:p>
    <w:p w:rsidR="00FB39D5" w:rsidRPr="004F2D03" w:rsidRDefault="00FB39D5" w:rsidP="00FB39D5">
      <w:pPr>
        <w:pStyle w:val="ListParagraph"/>
        <w:numPr>
          <w:ilvl w:val="0"/>
          <w:numId w:val="16"/>
        </w:numPr>
        <w:spacing w:after="0"/>
        <w:rPr>
          <w:rFonts w:ascii="Goudy" w:hAnsi="Goudy"/>
        </w:rPr>
      </w:pPr>
      <w:r w:rsidRPr="004F2D03">
        <w:rPr>
          <w:rFonts w:ascii="Goudy" w:hAnsi="Goudy"/>
        </w:rPr>
        <w:t>Submit a written apology to all those affected</w:t>
      </w:r>
    </w:p>
    <w:p w:rsidR="00FB39D5" w:rsidRPr="004F2D03" w:rsidRDefault="00FB39D5" w:rsidP="00FB39D5">
      <w:pPr>
        <w:pStyle w:val="ListParagraph"/>
        <w:numPr>
          <w:ilvl w:val="0"/>
          <w:numId w:val="16"/>
        </w:numPr>
        <w:spacing w:after="0"/>
        <w:rPr>
          <w:rFonts w:ascii="Goudy" w:hAnsi="Goudy"/>
        </w:rPr>
      </w:pPr>
      <w:r w:rsidRPr="004F2D03">
        <w:rPr>
          <w:rFonts w:ascii="Goudy" w:hAnsi="Goudy"/>
        </w:rPr>
        <w:t>Immediate payment for all damages, debt, fines etc.</w:t>
      </w:r>
    </w:p>
    <w:p w:rsidR="00FB39D5" w:rsidRPr="004F2D03" w:rsidRDefault="00FB39D5" w:rsidP="00FB39D5">
      <w:pPr>
        <w:pStyle w:val="ListParagraph"/>
        <w:numPr>
          <w:ilvl w:val="0"/>
          <w:numId w:val="16"/>
        </w:numPr>
        <w:spacing w:after="0"/>
        <w:rPr>
          <w:rFonts w:ascii="Goudy" w:hAnsi="Goudy"/>
        </w:rPr>
      </w:pPr>
      <w:r w:rsidRPr="004F2D03">
        <w:rPr>
          <w:rFonts w:ascii="Goudy" w:hAnsi="Goudy"/>
        </w:rPr>
        <w:t>Referral to campus/community support structure (</w:t>
      </w:r>
      <w:r w:rsidR="004F2D03" w:rsidRPr="004F2D03">
        <w:rPr>
          <w:rFonts w:ascii="Goudy" w:hAnsi="Goudy"/>
        </w:rPr>
        <w:t>heath</w:t>
      </w:r>
      <w:r w:rsidRPr="004F2D03">
        <w:rPr>
          <w:rFonts w:ascii="Goudy" w:hAnsi="Goudy"/>
        </w:rPr>
        <w:t xml:space="preserve"> </w:t>
      </w:r>
      <w:r w:rsidR="004F2D03" w:rsidRPr="004F2D03">
        <w:rPr>
          <w:rFonts w:ascii="Goudy" w:hAnsi="Goudy"/>
        </w:rPr>
        <w:t>e</w:t>
      </w:r>
      <w:r w:rsidRPr="004F2D03">
        <w:rPr>
          <w:rFonts w:ascii="Goudy" w:hAnsi="Goudy"/>
        </w:rPr>
        <w:t xml:space="preserve">ducation </w:t>
      </w:r>
      <w:r w:rsidR="004F2D03" w:rsidRPr="004F2D03">
        <w:rPr>
          <w:rFonts w:ascii="Goudy" w:hAnsi="Goudy"/>
        </w:rPr>
        <w:t>o</w:t>
      </w:r>
      <w:r w:rsidRPr="004F2D03">
        <w:rPr>
          <w:rFonts w:ascii="Goudy" w:hAnsi="Goudy"/>
        </w:rPr>
        <w:t xml:space="preserve">ffice, </w:t>
      </w:r>
      <w:r w:rsidR="004F2D03" w:rsidRPr="004F2D03">
        <w:rPr>
          <w:rFonts w:ascii="Goudy" w:hAnsi="Goudy"/>
        </w:rPr>
        <w:t>c</w:t>
      </w:r>
      <w:r w:rsidRPr="004F2D03">
        <w:rPr>
          <w:rFonts w:ascii="Goudy" w:hAnsi="Goudy"/>
        </w:rPr>
        <w:t xml:space="preserve">ommunity </w:t>
      </w:r>
      <w:r w:rsidR="004F2D03" w:rsidRPr="004F2D03">
        <w:rPr>
          <w:rFonts w:ascii="Goudy" w:hAnsi="Goudy"/>
        </w:rPr>
        <w:t>c</w:t>
      </w:r>
      <w:r w:rsidRPr="004F2D03">
        <w:rPr>
          <w:rFonts w:ascii="Goudy" w:hAnsi="Goudy"/>
        </w:rPr>
        <w:t xml:space="preserve">ounseling </w:t>
      </w:r>
      <w:r w:rsidR="004F2D03" w:rsidRPr="004F2D03">
        <w:rPr>
          <w:rFonts w:ascii="Goudy" w:hAnsi="Goudy"/>
        </w:rPr>
        <w:t>c</w:t>
      </w:r>
      <w:r w:rsidRPr="004F2D03">
        <w:rPr>
          <w:rFonts w:ascii="Goudy" w:hAnsi="Goudy"/>
        </w:rPr>
        <w:t xml:space="preserve">enter, Office of Greek Affairs, </w:t>
      </w:r>
      <w:r w:rsidR="004F2D03" w:rsidRPr="004F2D03">
        <w:rPr>
          <w:rFonts w:ascii="Goudy" w:hAnsi="Goudy"/>
        </w:rPr>
        <w:t>a</w:t>
      </w:r>
      <w:r w:rsidRPr="004F2D03">
        <w:rPr>
          <w:rFonts w:ascii="Goudy" w:hAnsi="Goudy"/>
        </w:rPr>
        <w:t xml:space="preserve">cademic </w:t>
      </w:r>
      <w:r w:rsidR="004F2D03" w:rsidRPr="004F2D03">
        <w:rPr>
          <w:rFonts w:ascii="Goudy" w:hAnsi="Goudy"/>
        </w:rPr>
        <w:t>h</w:t>
      </w:r>
      <w:r w:rsidRPr="004F2D03">
        <w:rPr>
          <w:rFonts w:ascii="Goudy" w:hAnsi="Goudy"/>
        </w:rPr>
        <w:t xml:space="preserve">elp </w:t>
      </w:r>
      <w:r w:rsidR="004F2D03" w:rsidRPr="004F2D03">
        <w:rPr>
          <w:rFonts w:ascii="Goudy" w:hAnsi="Goudy"/>
        </w:rPr>
        <w:t>c</w:t>
      </w:r>
      <w:r w:rsidRPr="004F2D03">
        <w:rPr>
          <w:rFonts w:ascii="Goudy" w:hAnsi="Goudy"/>
        </w:rPr>
        <w:t>enter)</w:t>
      </w:r>
    </w:p>
    <w:p w:rsidR="00FB39D5" w:rsidRPr="004F2D03" w:rsidRDefault="00FB39D5" w:rsidP="00FB39D5">
      <w:pPr>
        <w:pStyle w:val="ListParagraph"/>
        <w:numPr>
          <w:ilvl w:val="0"/>
          <w:numId w:val="16"/>
        </w:numPr>
        <w:spacing w:after="0"/>
        <w:rPr>
          <w:rFonts w:ascii="Goudy" w:hAnsi="Goudy"/>
        </w:rPr>
      </w:pPr>
      <w:r w:rsidRPr="004F2D03">
        <w:rPr>
          <w:rFonts w:ascii="Goudy" w:hAnsi="Goudy"/>
        </w:rPr>
        <w:t>Sign a payment plan contract</w:t>
      </w:r>
    </w:p>
    <w:p w:rsidR="00FB39D5" w:rsidRPr="004F2D03" w:rsidRDefault="00FB39D5" w:rsidP="00FB39D5">
      <w:pPr>
        <w:pStyle w:val="ListParagraph"/>
        <w:numPr>
          <w:ilvl w:val="0"/>
          <w:numId w:val="16"/>
        </w:numPr>
        <w:spacing w:after="0"/>
        <w:rPr>
          <w:rFonts w:ascii="Goudy" w:hAnsi="Goudy"/>
        </w:rPr>
      </w:pPr>
      <w:r w:rsidRPr="004F2D03">
        <w:rPr>
          <w:rFonts w:ascii="Goudy" w:hAnsi="Goudy"/>
        </w:rPr>
        <w:t>Active involvement in at least one chapter committee</w:t>
      </w:r>
    </w:p>
    <w:p w:rsidR="00FB39D5" w:rsidRPr="008166F8" w:rsidRDefault="00FB39D5" w:rsidP="00FB39D5">
      <w:pPr>
        <w:spacing w:after="0"/>
        <w:rPr>
          <w:rFonts w:ascii="Georgia" w:hAnsi="Georgia"/>
        </w:rPr>
      </w:pPr>
    </w:p>
    <w:p w:rsidR="00FB39D5" w:rsidRPr="004F2D03" w:rsidRDefault="00FB39D5" w:rsidP="00FB39D5">
      <w:pPr>
        <w:rPr>
          <w:rFonts w:ascii="Futura Bk BT" w:hAnsi="Futura Bk BT"/>
          <w:b/>
        </w:rPr>
      </w:pPr>
      <w:r w:rsidRPr="004F2D03">
        <w:rPr>
          <w:rFonts w:ascii="Futura Bk BT" w:hAnsi="Futura Bk BT"/>
          <w:b/>
        </w:rPr>
        <w:t>Stage 2:  Level 1 Probation (not longer than one month)</w:t>
      </w:r>
    </w:p>
    <w:p w:rsidR="00FB39D5" w:rsidRPr="004F2D03" w:rsidRDefault="004F2D03" w:rsidP="004F2D03">
      <w:pPr>
        <w:rPr>
          <w:rFonts w:ascii="Goudy" w:hAnsi="Goudy"/>
        </w:rPr>
      </w:pPr>
      <w:r w:rsidRPr="004F2D03">
        <w:rPr>
          <w:rFonts w:ascii="Goudy" w:hAnsi="Goudy"/>
        </w:rPr>
        <w:t xml:space="preserve">Possible Violations: </w:t>
      </w:r>
      <w:r w:rsidR="00FB39D5" w:rsidRPr="004F2D03">
        <w:rPr>
          <w:rFonts w:ascii="Goudy" w:hAnsi="Goudy"/>
        </w:rPr>
        <w:t xml:space="preserve">Second time violations for academic, financial, attendance; first time violations for: behavior was harmful to the individual, behavior affected another member or associate, behavior affected the chapter negatively, affected the college/university negatively, </w:t>
      </w:r>
      <w:proofErr w:type="gramStart"/>
      <w:r w:rsidR="00FB39D5" w:rsidRPr="004F2D03">
        <w:rPr>
          <w:rFonts w:ascii="Goudy" w:hAnsi="Goudy"/>
        </w:rPr>
        <w:t>affected</w:t>
      </w:r>
      <w:proofErr w:type="gramEnd"/>
      <w:r w:rsidR="00FB39D5" w:rsidRPr="004F2D03">
        <w:rPr>
          <w:rFonts w:ascii="Goudy" w:hAnsi="Goudy"/>
        </w:rPr>
        <w:t xml:space="preserve"> the community negatively.</w:t>
      </w:r>
    </w:p>
    <w:p w:rsidR="00FB39D5" w:rsidRPr="004F2D03" w:rsidRDefault="00FB39D5" w:rsidP="00FB39D5">
      <w:pPr>
        <w:pStyle w:val="ListParagraph"/>
        <w:numPr>
          <w:ilvl w:val="0"/>
          <w:numId w:val="17"/>
        </w:numPr>
        <w:spacing w:after="0"/>
        <w:rPr>
          <w:rFonts w:ascii="Goudy" w:hAnsi="Goudy"/>
        </w:rPr>
      </w:pPr>
      <w:r w:rsidRPr="004F2D03">
        <w:rPr>
          <w:rFonts w:ascii="Goudy" w:hAnsi="Goudy"/>
        </w:rPr>
        <w:t>Submit a written apology to all those affected</w:t>
      </w:r>
    </w:p>
    <w:p w:rsidR="00FB39D5" w:rsidRPr="004F2D03" w:rsidRDefault="00FB39D5" w:rsidP="00FB39D5">
      <w:pPr>
        <w:pStyle w:val="ListParagraph"/>
        <w:numPr>
          <w:ilvl w:val="0"/>
          <w:numId w:val="17"/>
        </w:numPr>
        <w:spacing w:after="0"/>
        <w:rPr>
          <w:rFonts w:ascii="Goudy" w:hAnsi="Goudy"/>
        </w:rPr>
      </w:pPr>
      <w:r w:rsidRPr="004F2D03">
        <w:rPr>
          <w:rFonts w:ascii="Goudy" w:hAnsi="Goudy"/>
        </w:rPr>
        <w:t>Immediate payment for all damages, debt, fines etc.</w:t>
      </w:r>
    </w:p>
    <w:p w:rsidR="00FB39D5" w:rsidRPr="004F2D03" w:rsidRDefault="00FB39D5" w:rsidP="004F2D03">
      <w:pPr>
        <w:pStyle w:val="ListParagraph"/>
        <w:numPr>
          <w:ilvl w:val="0"/>
          <w:numId w:val="17"/>
        </w:numPr>
        <w:spacing w:after="0"/>
        <w:rPr>
          <w:rFonts w:ascii="Goudy" w:hAnsi="Goudy"/>
        </w:rPr>
      </w:pPr>
      <w:r w:rsidRPr="004F2D03">
        <w:rPr>
          <w:rFonts w:ascii="Goudy" w:hAnsi="Goudy"/>
        </w:rPr>
        <w:t xml:space="preserve">Referral to campus/community support structure </w:t>
      </w:r>
      <w:r w:rsidR="004F2D03" w:rsidRPr="004F2D03">
        <w:rPr>
          <w:rFonts w:ascii="Goudy" w:hAnsi="Goudy"/>
        </w:rPr>
        <w:t>(heath education office, community counseling center, Office of Greek Affairs, academic help center)</w:t>
      </w:r>
    </w:p>
    <w:p w:rsidR="00FB39D5" w:rsidRPr="004F2D03" w:rsidRDefault="00FB39D5" w:rsidP="00FB39D5">
      <w:pPr>
        <w:pStyle w:val="ListParagraph"/>
        <w:numPr>
          <w:ilvl w:val="0"/>
          <w:numId w:val="17"/>
        </w:numPr>
        <w:spacing w:after="0"/>
        <w:rPr>
          <w:rFonts w:ascii="Goudy" w:hAnsi="Goudy"/>
        </w:rPr>
      </w:pPr>
      <w:r w:rsidRPr="004F2D03">
        <w:rPr>
          <w:rFonts w:ascii="Goudy" w:hAnsi="Goudy"/>
        </w:rPr>
        <w:t>Loss of social/intramural privileges for the term of probation</w:t>
      </w:r>
    </w:p>
    <w:p w:rsidR="00FB39D5" w:rsidRPr="004F2D03" w:rsidRDefault="00FB39D5" w:rsidP="00FB39D5">
      <w:pPr>
        <w:pStyle w:val="ListParagraph"/>
        <w:numPr>
          <w:ilvl w:val="0"/>
          <w:numId w:val="17"/>
        </w:numPr>
        <w:spacing w:after="0"/>
        <w:rPr>
          <w:rFonts w:ascii="Goudy" w:hAnsi="Goudy"/>
        </w:rPr>
      </w:pPr>
      <w:r w:rsidRPr="004F2D03">
        <w:rPr>
          <w:rFonts w:ascii="Goudy" w:hAnsi="Goudy"/>
        </w:rPr>
        <w:t>Removal of office for the period of probation</w:t>
      </w:r>
    </w:p>
    <w:p w:rsidR="00FB39D5" w:rsidRPr="004F2D03" w:rsidRDefault="00FB39D5" w:rsidP="00FB39D5">
      <w:pPr>
        <w:pStyle w:val="ListParagraph"/>
        <w:numPr>
          <w:ilvl w:val="0"/>
          <w:numId w:val="17"/>
        </w:numPr>
        <w:spacing w:after="0"/>
        <w:rPr>
          <w:rFonts w:ascii="Goudy" w:hAnsi="Goudy"/>
        </w:rPr>
      </w:pPr>
      <w:r w:rsidRPr="004F2D03">
        <w:rPr>
          <w:rFonts w:ascii="Goudy" w:hAnsi="Goudy"/>
        </w:rPr>
        <w:t xml:space="preserve">Regular progress meetings with </w:t>
      </w:r>
      <w:r w:rsidR="004F2D03" w:rsidRPr="004F2D03">
        <w:rPr>
          <w:rFonts w:ascii="Goudy" w:hAnsi="Goudy"/>
        </w:rPr>
        <w:t>b</w:t>
      </w:r>
      <w:r w:rsidRPr="004F2D03">
        <w:rPr>
          <w:rFonts w:ascii="Goudy" w:hAnsi="Goudy"/>
        </w:rPr>
        <w:t xml:space="preserve">ig </w:t>
      </w:r>
      <w:r w:rsidR="004F2D03" w:rsidRPr="004F2D03">
        <w:rPr>
          <w:rFonts w:ascii="Goudy" w:hAnsi="Goudy"/>
        </w:rPr>
        <w:t>b</w:t>
      </w:r>
      <w:r w:rsidRPr="004F2D03">
        <w:rPr>
          <w:rFonts w:ascii="Goudy" w:hAnsi="Goudy"/>
        </w:rPr>
        <w:t>rother</w:t>
      </w:r>
    </w:p>
    <w:p w:rsidR="00FB39D5" w:rsidRPr="004F2D03" w:rsidRDefault="00FB39D5" w:rsidP="00FB39D5">
      <w:pPr>
        <w:pStyle w:val="ListParagraph"/>
        <w:numPr>
          <w:ilvl w:val="0"/>
          <w:numId w:val="17"/>
        </w:numPr>
        <w:spacing w:after="0"/>
        <w:rPr>
          <w:rFonts w:ascii="Goudy" w:hAnsi="Goudy"/>
        </w:rPr>
      </w:pPr>
      <w:r w:rsidRPr="004F2D03">
        <w:rPr>
          <w:rFonts w:ascii="Goudy" w:hAnsi="Goudy"/>
        </w:rPr>
        <w:t>Must attend all meetings but will have no voice or vote</w:t>
      </w:r>
    </w:p>
    <w:p w:rsidR="00FB39D5" w:rsidRPr="004F2D03" w:rsidRDefault="00FB39D5" w:rsidP="00FB39D5">
      <w:pPr>
        <w:pStyle w:val="ListParagraph"/>
        <w:numPr>
          <w:ilvl w:val="0"/>
          <w:numId w:val="17"/>
        </w:numPr>
        <w:spacing w:after="0"/>
        <w:rPr>
          <w:rFonts w:ascii="Goudy" w:hAnsi="Goudy"/>
        </w:rPr>
      </w:pPr>
      <w:r w:rsidRPr="004F2D03">
        <w:rPr>
          <w:rFonts w:ascii="Goudy" w:hAnsi="Goudy"/>
        </w:rPr>
        <w:t>Attend an education program that serves to educate member on violation</w:t>
      </w:r>
    </w:p>
    <w:p w:rsidR="00FB39D5" w:rsidRPr="004F2D03" w:rsidRDefault="00FB39D5" w:rsidP="00FB39D5">
      <w:pPr>
        <w:pStyle w:val="ListParagraph"/>
        <w:numPr>
          <w:ilvl w:val="0"/>
          <w:numId w:val="17"/>
        </w:numPr>
        <w:spacing w:after="0"/>
        <w:rPr>
          <w:rFonts w:ascii="Goudy" w:hAnsi="Goudy"/>
        </w:rPr>
      </w:pPr>
      <w:r w:rsidRPr="004F2D03">
        <w:rPr>
          <w:rFonts w:ascii="Goudy" w:hAnsi="Goudy"/>
        </w:rPr>
        <w:t>Participate in a community service activity or activities</w:t>
      </w:r>
    </w:p>
    <w:p w:rsidR="00FB39D5" w:rsidRPr="004F2D03" w:rsidRDefault="00FB39D5" w:rsidP="00FB39D5">
      <w:pPr>
        <w:pStyle w:val="ListParagraph"/>
        <w:numPr>
          <w:ilvl w:val="0"/>
          <w:numId w:val="17"/>
        </w:numPr>
        <w:spacing w:after="0"/>
        <w:rPr>
          <w:rFonts w:ascii="Goudy" w:hAnsi="Goudy"/>
        </w:rPr>
      </w:pPr>
      <w:r w:rsidRPr="004F2D03">
        <w:rPr>
          <w:rFonts w:ascii="Goudy" w:hAnsi="Goudy"/>
        </w:rPr>
        <w:t xml:space="preserve">Deliver badge to the </w:t>
      </w:r>
      <w:r w:rsidRPr="004F2D03">
        <w:rPr>
          <w:rFonts w:ascii="Goudy" w:hAnsi="Goudy"/>
          <w:highlight w:val="yellow"/>
        </w:rPr>
        <w:t>Executive Board</w:t>
      </w:r>
      <w:r w:rsidRPr="004F2D03">
        <w:rPr>
          <w:rFonts w:ascii="Goudy" w:hAnsi="Goudy"/>
        </w:rPr>
        <w:t>, to be held during the period of probation</w:t>
      </w:r>
    </w:p>
    <w:p w:rsidR="00FB39D5" w:rsidRPr="004F2D03" w:rsidRDefault="00FB39D5" w:rsidP="00FB39D5">
      <w:pPr>
        <w:pStyle w:val="ListParagraph"/>
        <w:numPr>
          <w:ilvl w:val="0"/>
          <w:numId w:val="17"/>
        </w:numPr>
        <w:spacing w:after="0"/>
        <w:rPr>
          <w:rFonts w:ascii="Goudy" w:hAnsi="Goudy"/>
        </w:rPr>
      </w:pPr>
      <w:r w:rsidRPr="004F2D03">
        <w:rPr>
          <w:rFonts w:ascii="Goudy" w:hAnsi="Goudy"/>
        </w:rPr>
        <w:t>Loss of rank in room choice etc.</w:t>
      </w:r>
    </w:p>
    <w:p w:rsidR="00FB39D5" w:rsidRPr="004F2D03" w:rsidRDefault="00FB39D5" w:rsidP="00FB39D5">
      <w:pPr>
        <w:pStyle w:val="ListParagraph"/>
        <w:numPr>
          <w:ilvl w:val="0"/>
          <w:numId w:val="17"/>
        </w:numPr>
        <w:spacing w:after="0"/>
        <w:rPr>
          <w:rFonts w:ascii="Goudy" w:hAnsi="Goudy"/>
        </w:rPr>
      </w:pPr>
      <w:r w:rsidRPr="004F2D03">
        <w:rPr>
          <w:rFonts w:ascii="Goudy" w:hAnsi="Goudy"/>
        </w:rPr>
        <w:t xml:space="preserve">Development of written personal </w:t>
      </w:r>
      <w:r w:rsidR="004F2D03" w:rsidRPr="004F2D03">
        <w:rPr>
          <w:rFonts w:ascii="Goudy" w:hAnsi="Goudy"/>
        </w:rPr>
        <w:t>a</w:t>
      </w:r>
      <w:r w:rsidRPr="004F2D03">
        <w:rPr>
          <w:rFonts w:ascii="Goudy" w:hAnsi="Goudy"/>
        </w:rPr>
        <w:t xml:space="preserve">cademic </w:t>
      </w:r>
      <w:r w:rsidR="004F2D03" w:rsidRPr="004F2D03">
        <w:rPr>
          <w:rFonts w:ascii="Goudy" w:hAnsi="Goudy"/>
        </w:rPr>
        <w:t>a</w:t>
      </w:r>
      <w:r w:rsidRPr="004F2D03">
        <w:rPr>
          <w:rFonts w:ascii="Goudy" w:hAnsi="Goudy"/>
        </w:rPr>
        <w:t xml:space="preserve">chievement </w:t>
      </w:r>
      <w:r w:rsidR="004F2D03" w:rsidRPr="004F2D03">
        <w:rPr>
          <w:rFonts w:ascii="Goudy" w:hAnsi="Goudy"/>
        </w:rPr>
        <w:t>p</w:t>
      </w:r>
      <w:r w:rsidRPr="004F2D03">
        <w:rPr>
          <w:rFonts w:ascii="Goudy" w:hAnsi="Goudy"/>
        </w:rPr>
        <w:t xml:space="preserve">lan </w:t>
      </w:r>
    </w:p>
    <w:p w:rsidR="00FB39D5" w:rsidRPr="004F2D03" w:rsidRDefault="00FB39D5" w:rsidP="00FB39D5">
      <w:pPr>
        <w:pStyle w:val="ListParagraph"/>
        <w:numPr>
          <w:ilvl w:val="0"/>
          <w:numId w:val="17"/>
        </w:numPr>
        <w:spacing w:after="0"/>
        <w:rPr>
          <w:rFonts w:ascii="Goudy" w:hAnsi="Goudy"/>
        </w:rPr>
      </w:pPr>
      <w:r w:rsidRPr="004F2D03">
        <w:rPr>
          <w:rFonts w:ascii="Goudy" w:hAnsi="Goudy"/>
        </w:rPr>
        <w:t>Violation of probation immediately moves individual to Level 2 probation.</w:t>
      </w:r>
    </w:p>
    <w:p w:rsidR="00FB39D5" w:rsidRPr="008166F8" w:rsidRDefault="00FB39D5" w:rsidP="00FB39D5">
      <w:pPr>
        <w:spacing w:after="0"/>
        <w:rPr>
          <w:rFonts w:ascii="Georgia" w:hAnsi="Georgia"/>
        </w:rPr>
      </w:pPr>
    </w:p>
    <w:p w:rsidR="00FB39D5" w:rsidRPr="004F2D03" w:rsidRDefault="00FB39D5" w:rsidP="00FB39D5">
      <w:pPr>
        <w:rPr>
          <w:rFonts w:ascii="Futura Bk BT" w:hAnsi="Futura Bk BT"/>
          <w:b/>
        </w:rPr>
      </w:pPr>
      <w:r w:rsidRPr="004F2D03">
        <w:rPr>
          <w:rFonts w:ascii="Futura Bk BT" w:hAnsi="Futura Bk BT"/>
          <w:b/>
        </w:rPr>
        <w:t>Stage 3:  Level Two Probation (not longer than one semester/quarter)</w:t>
      </w:r>
    </w:p>
    <w:p w:rsidR="00FB39D5" w:rsidRPr="004F2D03" w:rsidRDefault="004F2D03" w:rsidP="00FB39D5">
      <w:pPr>
        <w:spacing w:after="0"/>
        <w:rPr>
          <w:rFonts w:ascii="Goudy" w:hAnsi="Goudy"/>
        </w:rPr>
      </w:pPr>
      <w:r w:rsidRPr="004F2D03">
        <w:rPr>
          <w:rFonts w:ascii="Goudy" w:hAnsi="Goudy"/>
        </w:rPr>
        <w:t xml:space="preserve">Possible Violations: </w:t>
      </w:r>
      <w:r w:rsidR="00FB39D5" w:rsidRPr="004F2D03">
        <w:rPr>
          <w:rFonts w:ascii="Goudy" w:hAnsi="Goudy"/>
        </w:rPr>
        <w:t xml:space="preserve">Third time violations for academic, financial, attendance; second time violation:  behavior was harmful to the individual, behavior affected another member or associate, behavior affected the chapter negatively, affected the college/university negatively, </w:t>
      </w:r>
      <w:proofErr w:type="gramStart"/>
      <w:r w:rsidR="00FB39D5" w:rsidRPr="004F2D03">
        <w:rPr>
          <w:rFonts w:ascii="Goudy" w:hAnsi="Goudy"/>
        </w:rPr>
        <w:t>affected</w:t>
      </w:r>
      <w:proofErr w:type="gramEnd"/>
      <w:r w:rsidR="00FB39D5" w:rsidRPr="004F2D03">
        <w:rPr>
          <w:rFonts w:ascii="Goudy" w:hAnsi="Goudy"/>
        </w:rPr>
        <w:t xml:space="preserve"> the community negatively</w:t>
      </w:r>
      <w:r w:rsidRPr="004F2D03">
        <w:rPr>
          <w:rFonts w:ascii="Goudy" w:hAnsi="Goudy"/>
        </w:rPr>
        <w:t>.</w:t>
      </w:r>
    </w:p>
    <w:p w:rsidR="00FB39D5" w:rsidRPr="004F2D03" w:rsidRDefault="00FB39D5" w:rsidP="00FB39D5">
      <w:pPr>
        <w:spacing w:after="0"/>
        <w:rPr>
          <w:rFonts w:ascii="Goudy" w:hAnsi="Goudy"/>
        </w:rPr>
      </w:pPr>
    </w:p>
    <w:p w:rsidR="00FB39D5" w:rsidRPr="004F2D03" w:rsidRDefault="00FB39D5" w:rsidP="00FB39D5">
      <w:pPr>
        <w:pStyle w:val="ListParagraph"/>
        <w:numPr>
          <w:ilvl w:val="0"/>
          <w:numId w:val="18"/>
        </w:numPr>
        <w:spacing w:after="0"/>
        <w:rPr>
          <w:rFonts w:ascii="Goudy" w:hAnsi="Goudy"/>
        </w:rPr>
      </w:pPr>
      <w:r w:rsidRPr="004F2D03">
        <w:rPr>
          <w:rFonts w:ascii="Goudy" w:hAnsi="Goudy"/>
        </w:rPr>
        <w:t>Submit a written apology to all those affected</w:t>
      </w:r>
    </w:p>
    <w:p w:rsidR="00FB39D5" w:rsidRPr="004F2D03" w:rsidRDefault="00FB39D5" w:rsidP="00FB39D5">
      <w:pPr>
        <w:pStyle w:val="ListParagraph"/>
        <w:numPr>
          <w:ilvl w:val="0"/>
          <w:numId w:val="18"/>
        </w:numPr>
        <w:spacing w:after="0"/>
        <w:rPr>
          <w:rFonts w:ascii="Goudy" w:hAnsi="Goudy"/>
        </w:rPr>
      </w:pPr>
      <w:r w:rsidRPr="004F2D03">
        <w:rPr>
          <w:rFonts w:ascii="Goudy" w:hAnsi="Goudy"/>
        </w:rPr>
        <w:t>Immediate payment for all damages, debt, fines etc.</w:t>
      </w:r>
    </w:p>
    <w:p w:rsidR="00FB39D5" w:rsidRPr="004F2D03" w:rsidRDefault="00FB39D5" w:rsidP="004F2D03">
      <w:pPr>
        <w:pStyle w:val="ListParagraph"/>
        <w:numPr>
          <w:ilvl w:val="0"/>
          <w:numId w:val="18"/>
        </w:numPr>
        <w:spacing w:after="0"/>
        <w:rPr>
          <w:rFonts w:ascii="Goudy" w:hAnsi="Goudy"/>
        </w:rPr>
      </w:pPr>
      <w:r w:rsidRPr="004F2D03">
        <w:rPr>
          <w:rFonts w:ascii="Goudy" w:hAnsi="Goudy"/>
        </w:rPr>
        <w:lastRenderedPageBreak/>
        <w:t xml:space="preserve">Required meeting with a campus/community support structure </w:t>
      </w:r>
      <w:r w:rsidR="004F2D03" w:rsidRPr="004F2D03">
        <w:rPr>
          <w:rFonts w:ascii="Goudy" w:hAnsi="Goudy"/>
        </w:rPr>
        <w:t>(heath education office, community counseling center, Office of Greek Affairs, academic help center)</w:t>
      </w:r>
    </w:p>
    <w:p w:rsidR="00FB39D5" w:rsidRPr="004F2D03" w:rsidRDefault="00FB39D5" w:rsidP="00FB39D5">
      <w:pPr>
        <w:pStyle w:val="ListParagraph"/>
        <w:numPr>
          <w:ilvl w:val="0"/>
          <w:numId w:val="18"/>
        </w:numPr>
        <w:spacing w:after="0"/>
        <w:rPr>
          <w:rFonts w:ascii="Goudy" w:hAnsi="Goudy"/>
        </w:rPr>
      </w:pPr>
      <w:r w:rsidRPr="004F2D03">
        <w:rPr>
          <w:rFonts w:ascii="Goudy" w:hAnsi="Goudy"/>
        </w:rPr>
        <w:t>Loss of social/intramural privileges for the term of probation</w:t>
      </w:r>
    </w:p>
    <w:p w:rsidR="00FB39D5" w:rsidRPr="004F2D03" w:rsidRDefault="00FB39D5" w:rsidP="00FB39D5">
      <w:pPr>
        <w:pStyle w:val="ListParagraph"/>
        <w:numPr>
          <w:ilvl w:val="0"/>
          <w:numId w:val="18"/>
        </w:numPr>
        <w:spacing w:after="0"/>
        <w:rPr>
          <w:rFonts w:ascii="Goudy" w:hAnsi="Goudy"/>
        </w:rPr>
      </w:pPr>
      <w:r w:rsidRPr="004F2D03">
        <w:rPr>
          <w:rFonts w:ascii="Goudy" w:hAnsi="Goudy"/>
        </w:rPr>
        <w:t xml:space="preserve">Permanent removal from office </w:t>
      </w:r>
    </w:p>
    <w:p w:rsidR="00FB39D5" w:rsidRPr="004F2D03" w:rsidRDefault="00FB39D5" w:rsidP="00FB39D5">
      <w:pPr>
        <w:pStyle w:val="ListParagraph"/>
        <w:numPr>
          <w:ilvl w:val="0"/>
          <w:numId w:val="18"/>
        </w:numPr>
        <w:spacing w:after="0"/>
        <w:rPr>
          <w:rFonts w:ascii="Goudy" w:hAnsi="Goudy"/>
        </w:rPr>
      </w:pPr>
      <w:r w:rsidRPr="004F2D03">
        <w:rPr>
          <w:rFonts w:ascii="Goudy" w:hAnsi="Goudy"/>
        </w:rPr>
        <w:t>Removal of privilege of running for office in upcoming election</w:t>
      </w:r>
    </w:p>
    <w:p w:rsidR="00FB39D5" w:rsidRPr="004F2D03" w:rsidRDefault="00FB39D5" w:rsidP="00FB39D5">
      <w:pPr>
        <w:pStyle w:val="ListParagraph"/>
        <w:numPr>
          <w:ilvl w:val="0"/>
          <w:numId w:val="18"/>
        </w:numPr>
        <w:spacing w:after="0"/>
        <w:rPr>
          <w:rFonts w:ascii="Goudy" w:hAnsi="Goudy"/>
        </w:rPr>
      </w:pPr>
      <w:r w:rsidRPr="004F2D03">
        <w:rPr>
          <w:rFonts w:ascii="Goudy" w:hAnsi="Goudy"/>
        </w:rPr>
        <w:t xml:space="preserve">Regular progress meetings with </w:t>
      </w:r>
      <w:r w:rsidRPr="004F2D03">
        <w:rPr>
          <w:rFonts w:ascii="Goudy" w:hAnsi="Goudy"/>
          <w:highlight w:val="yellow"/>
        </w:rPr>
        <w:t>Executive Board</w:t>
      </w:r>
      <w:r w:rsidRPr="004F2D03">
        <w:rPr>
          <w:rFonts w:ascii="Goudy" w:hAnsi="Goudy"/>
        </w:rPr>
        <w:t xml:space="preserve"> or BOG</w:t>
      </w:r>
    </w:p>
    <w:p w:rsidR="00FB39D5" w:rsidRPr="004F2D03" w:rsidRDefault="00FB39D5" w:rsidP="00FB39D5">
      <w:pPr>
        <w:pStyle w:val="ListParagraph"/>
        <w:numPr>
          <w:ilvl w:val="0"/>
          <w:numId w:val="18"/>
        </w:numPr>
        <w:spacing w:after="0"/>
        <w:rPr>
          <w:rFonts w:ascii="Goudy" w:hAnsi="Goudy"/>
        </w:rPr>
      </w:pPr>
      <w:r w:rsidRPr="004F2D03">
        <w:rPr>
          <w:rFonts w:ascii="Goudy" w:hAnsi="Goudy"/>
        </w:rPr>
        <w:t>Must attend all meetings but will have no voice or vote</w:t>
      </w:r>
    </w:p>
    <w:p w:rsidR="00FB39D5" w:rsidRPr="004F2D03" w:rsidRDefault="00FB39D5" w:rsidP="00FB39D5">
      <w:pPr>
        <w:pStyle w:val="ListParagraph"/>
        <w:numPr>
          <w:ilvl w:val="0"/>
          <w:numId w:val="18"/>
        </w:numPr>
        <w:spacing w:after="0"/>
        <w:rPr>
          <w:rFonts w:ascii="Goudy" w:hAnsi="Goudy"/>
        </w:rPr>
      </w:pPr>
      <w:r w:rsidRPr="004F2D03">
        <w:rPr>
          <w:rFonts w:ascii="Goudy" w:hAnsi="Goudy"/>
        </w:rPr>
        <w:t>Plan an education program that serves to educate the chapter on the violation</w:t>
      </w:r>
    </w:p>
    <w:p w:rsidR="00FB39D5" w:rsidRPr="004F2D03" w:rsidRDefault="00FB39D5" w:rsidP="00FB39D5">
      <w:pPr>
        <w:pStyle w:val="ListParagraph"/>
        <w:numPr>
          <w:ilvl w:val="0"/>
          <w:numId w:val="18"/>
        </w:numPr>
        <w:spacing w:after="0"/>
        <w:rPr>
          <w:rFonts w:ascii="Goudy" w:hAnsi="Goudy"/>
        </w:rPr>
      </w:pPr>
      <w:r w:rsidRPr="004F2D03">
        <w:rPr>
          <w:rFonts w:ascii="Goudy" w:hAnsi="Goudy"/>
        </w:rPr>
        <w:t>Organize a community service activity</w:t>
      </w:r>
    </w:p>
    <w:p w:rsidR="00FB39D5" w:rsidRPr="004F2D03" w:rsidRDefault="00FB39D5" w:rsidP="00FB39D5">
      <w:pPr>
        <w:pStyle w:val="ListParagraph"/>
        <w:numPr>
          <w:ilvl w:val="0"/>
          <w:numId w:val="18"/>
        </w:numPr>
        <w:spacing w:after="0"/>
        <w:rPr>
          <w:rFonts w:ascii="Goudy" w:hAnsi="Goudy"/>
        </w:rPr>
      </w:pPr>
      <w:r w:rsidRPr="004F2D03">
        <w:rPr>
          <w:rFonts w:ascii="Goudy" w:hAnsi="Goudy"/>
        </w:rPr>
        <w:t>Weekly grade checks from professors</w:t>
      </w:r>
    </w:p>
    <w:p w:rsidR="00FB39D5" w:rsidRPr="004F2D03" w:rsidRDefault="00FB39D5" w:rsidP="00FB39D5">
      <w:pPr>
        <w:pStyle w:val="ListParagraph"/>
        <w:numPr>
          <w:ilvl w:val="0"/>
          <w:numId w:val="18"/>
        </w:numPr>
        <w:spacing w:after="0"/>
        <w:rPr>
          <w:rFonts w:ascii="Goudy" w:hAnsi="Goudy"/>
        </w:rPr>
      </w:pPr>
      <w:r w:rsidRPr="004F2D03">
        <w:rPr>
          <w:rFonts w:ascii="Goudy" w:hAnsi="Goudy"/>
        </w:rPr>
        <w:t xml:space="preserve">Deliver badge to the </w:t>
      </w:r>
      <w:r w:rsidRPr="004F2D03">
        <w:rPr>
          <w:rFonts w:ascii="Goudy" w:hAnsi="Goudy"/>
          <w:highlight w:val="yellow"/>
        </w:rPr>
        <w:t>Executive Board</w:t>
      </w:r>
      <w:r w:rsidRPr="004F2D03">
        <w:rPr>
          <w:rFonts w:ascii="Goudy" w:hAnsi="Goudy"/>
        </w:rPr>
        <w:t xml:space="preserve"> to be held during the period of probation</w:t>
      </w:r>
    </w:p>
    <w:p w:rsidR="00FB39D5" w:rsidRPr="004F2D03" w:rsidRDefault="00FB39D5" w:rsidP="00FB39D5">
      <w:pPr>
        <w:pStyle w:val="ListParagraph"/>
        <w:numPr>
          <w:ilvl w:val="0"/>
          <w:numId w:val="18"/>
        </w:numPr>
        <w:spacing w:after="0"/>
        <w:rPr>
          <w:rFonts w:ascii="Goudy" w:hAnsi="Goudy"/>
        </w:rPr>
      </w:pPr>
      <w:r w:rsidRPr="004F2D03">
        <w:rPr>
          <w:rFonts w:ascii="Goudy" w:hAnsi="Goudy"/>
        </w:rPr>
        <w:t xml:space="preserve">Make a verbal apology to the </w:t>
      </w:r>
      <w:r w:rsidR="004F2D03" w:rsidRPr="004F2D03">
        <w:rPr>
          <w:rFonts w:ascii="Goudy" w:hAnsi="Goudy"/>
        </w:rPr>
        <w:t>c</w:t>
      </w:r>
      <w:r w:rsidRPr="004F2D03">
        <w:rPr>
          <w:rFonts w:ascii="Goudy" w:hAnsi="Goudy"/>
        </w:rPr>
        <w:t>hapter</w:t>
      </w:r>
    </w:p>
    <w:p w:rsidR="00FB39D5" w:rsidRPr="004F2D03" w:rsidRDefault="00FB39D5" w:rsidP="00FB39D5">
      <w:pPr>
        <w:pStyle w:val="ListParagraph"/>
        <w:numPr>
          <w:ilvl w:val="0"/>
          <w:numId w:val="18"/>
        </w:numPr>
        <w:spacing w:after="0"/>
        <w:rPr>
          <w:rFonts w:ascii="Goudy" w:hAnsi="Goudy"/>
        </w:rPr>
      </w:pPr>
      <w:r w:rsidRPr="004F2D03">
        <w:rPr>
          <w:rFonts w:ascii="Goudy" w:hAnsi="Goudy"/>
        </w:rPr>
        <w:t>Loss of rank in room choice etc.</w:t>
      </w:r>
    </w:p>
    <w:p w:rsidR="00FB39D5" w:rsidRPr="004F2D03" w:rsidRDefault="00FB39D5" w:rsidP="00FB39D5">
      <w:pPr>
        <w:pStyle w:val="ListParagraph"/>
        <w:numPr>
          <w:ilvl w:val="0"/>
          <w:numId w:val="18"/>
        </w:numPr>
        <w:spacing w:after="0"/>
        <w:rPr>
          <w:rFonts w:ascii="Goudy" w:hAnsi="Goudy"/>
        </w:rPr>
      </w:pPr>
      <w:r w:rsidRPr="004F2D03">
        <w:rPr>
          <w:rFonts w:ascii="Goudy" w:hAnsi="Goudy"/>
        </w:rPr>
        <w:t xml:space="preserve">Loss of ability to be a </w:t>
      </w:r>
      <w:r w:rsidR="004F2D03" w:rsidRPr="004F2D03">
        <w:rPr>
          <w:rFonts w:ascii="Goudy" w:hAnsi="Goudy"/>
        </w:rPr>
        <w:t>b</w:t>
      </w:r>
      <w:r w:rsidRPr="004F2D03">
        <w:rPr>
          <w:rFonts w:ascii="Goudy" w:hAnsi="Goudy"/>
        </w:rPr>
        <w:t xml:space="preserve">ig </w:t>
      </w:r>
      <w:r w:rsidR="004F2D03" w:rsidRPr="004F2D03">
        <w:rPr>
          <w:rFonts w:ascii="Goudy" w:hAnsi="Goudy"/>
        </w:rPr>
        <w:t>b</w:t>
      </w:r>
      <w:r w:rsidRPr="004F2D03">
        <w:rPr>
          <w:rFonts w:ascii="Goudy" w:hAnsi="Goudy"/>
        </w:rPr>
        <w:t>rother</w:t>
      </w:r>
    </w:p>
    <w:p w:rsidR="00FB39D5" w:rsidRPr="00FB39D5" w:rsidRDefault="00FB39D5" w:rsidP="00FB39D5">
      <w:pPr>
        <w:pStyle w:val="ListParagraph"/>
        <w:numPr>
          <w:ilvl w:val="0"/>
          <w:numId w:val="18"/>
        </w:numPr>
        <w:spacing w:after="0"/>
        <w:rPr>
          <w:rFonts w:ascii="Georgia" w:hAnsi="Georgia"/>
        </w:rPr>
      </w:pPr>
      <w:r w:rsidRPr="00FB39D5">
        <w:rPr>
          <w:rFonts w:ascii="Georgia" w:hAnsi="Georgia"/>
        </w:rPr>
        <w:t>Loss of privilege of living in the house</w:t>
      </w:r>
    </w:p>
    <w:p w:rsidR="00FB39D5" w:rsidRPr="008166F8" w:rsidRDefault="00FB39D5" w:rsidP="00FB39D5">
      <w:pPr>
        <w:spacing w:after="0"/>
        <w:rPr>
          <w:rFonts w:ascii="Georgia" w:hAnsi="Georgia"/>
        </w:rPr>
      </w:pPr>
    </w:p>
    <w:p w:rsidR="00FB39D5" w:rsidRPr="004F2D03" w:rsidRDefault="00FB39D5" w:rsidP="00FB39D5">
      <w:pPr>
        <w:rPr>
          <w:rFonts w:ascii="Futura Bk BT" w:hAnsi="Futura Bk BT"/>
          <w:b/>
        </w:rPr>
      </w:pPr>
      <w:r w:rsidRPr="004F2D03">
        <w:rPr>
          <w:rFonts w:ascii="Futura Bk BT" w:hAnsi="Futura Bk BT"/>
          <w:b/>
        </w:rPr>
        <w:t>Stage 4:  Membership Suspension</w:t>
      </w:r>
    </w:p>
    <w:p w:rsidR="00FB39D5" w:rsidRPr="004F2D03" w:rsidRDefault="004F2D03" w:rsidP="00FB39D5">
      <w:pPr>
        <w:spacing w:after="0"/>
        <w:rPr>
          <w:rFonts w:ascii="Goudy" w:hAnsi="Goudy"/>
        </w:rPr>
      </w:pPr>
      <w:r w:rsidRPr="004F2D03">
        <w:rPr>
          <w:rFonts w:ascii="Goudy" w:hAnsi="Goudy"/>
        </w:rPr>
        <w:t xml:space="preserve">Possible Violations: </w:t>
      </w:r>
      <w:r w:rsidR="00FB39D5" w:rsidRPr="004F2D03">
        <w:rPr>
          <w:rFonts w:ascii="Goudy" w:hAnsi="Goudy"/>
        </w:rPr>
        <w:t>Fourth time violations for academic, financial, attendance; third time violation:  behavior was harmful to the individual, behavior affected another member or associate, behavior affected the chapter negatively; second time violation; affected the college/university negatively, affected the community negatively</w:t>
      </w:r>
    </w:p>
    <w:p w:rsidR="00FB39D5" w:rsidRPr="004F2D03" w:rsidRDefault="00FB39D5" w:rsidP="00FB39D5">
      <w:pPr>
        <w:spacing w:after="0"/>
        <w:rPr>
          <w:rFonts w:ascii="Goudy" w:hAnsi="Goudy"/>
        </w:rPr>
      </w:pPr>
    </w:p>
    <w:p w:rsidR="00FB39D5" w:rsidRPr="004F2D03" w:rsidRDefault="00FB39D5" w:rsidP="00FB39D5">
      <w:pPr>
        <w:spacing w:after="0"/>
        <w:rPr>
          <w:rFonts w:ascii="Goudy" w:hAnsi="Goudy"/>
        </w:rPr>
      </w:pPr>
      <w:r w:rsidRPr="004F2D03">
        <w:rPr>
          <w:rFonts w:ascii="Goudy" w:hAnsi="Goudy"/>
        </w:rPr>
        <w:t>1.</w:t>
      </w:r>
      <w:r w:rsidRPr="004F2D03">
        <w:rPr>
          <w:rFonts w:ascii="Goudy" w:hAnsi="Goudy"/>
        </w:rPr>
        <w:tab/>
        <w:t xml:space="preserve">Loss of membership in the National and local chapter of the </w:t>
      </w:r>
      <w:r w:rsidR="004F2D03" w:rsidRPr="004F2D03">
        <w:rPr>
          <w:rFonts w:ascii="Goudy" w:hAnsi="Goudy"/>
        </w:rPr>
        <w:t>F</w:t>
      </w:r>
      <w:r w:rsidRPr="004F2D03">
        <w:rPr>
          <w:rFonts w:ascii="Goudy" w:hAnsi="Goudy"/>
        </w:rPr>
        <w:t xml:space="preserve">raternity.  </w:t>
      </w:r>
    </w:p>
    <w:p w:rsidR="00FB39D5" w:rsidRPr="004F2D03" w:rsidRDefault="00FB39D5" w:rsidP="00FB39D5">
      <w:pPr>
        <w:spacing w:after="0"/>
        <w:rPr>
          <w:rFonts w:ascii="Goudy" w:hAnsi="Goudy"/>
        </w:rPr>
      </w:pPr>
      <w:r w:rsidRPr="004F2D03">
        <w:rPr>
          <w:rFonts w:ascii="Goudy" w:hAnsi="Goudy"/>
        </w:rPr>
        <w:t>2.</w:t>
      </w:r>
      <w:r w:rsidRPr="004F2D03">
        <w:rPr>
          <w:rFonts w:ascii="Goudy" w:hAnsi="Goudy"/>
        </w:rPr>
        <w:tab/>
        <w:t>See National Constitution and/or chapter bylaws for specifics.</w:t>
      </w:r>
    </w:p>
    <w:p w:rsidR="00FA79CC" w:rsidRDefault="00FA79CC" w:rsidP="00FB39D5">
      <w:pPr>
        <w:spacing w:after="0"/>
        <w:rPr>
          <w:rFonts w:ascii="Georgia" w:hAnsi="Georgia"/>
        </w:rPr>
      </w:pPr>
    </w:p>
    <w:p w:rsidR="00FA79CC" w:rsidRPr="004F2D03" w:rsidRDefault="00FA79CC" w:rsidP="00FA79CC">
      <w:pPr>
        <w:rPr>
          <w:rFonts w:ascii="Futura Bk BT" w:hAnsi="Futura Bk BT"/>
          <w:b/>
        </w:rPr>
      </w:pPr>
      <w:r w:rsidRPr="004F2D03">
        <w:rPr>
          <w:rFonts w:ascii="Futura Bk BT" w:hAnsi="Futura Bk BT"/>
          <w:b/>
        </w:rPr>
        <w:t>Stage 5:  Expulsion</w:t>
      </w:r>
    </w:p>
    <w:p w:rsidR="00FA79CC" w:rsidRPr="004F2D03" w:rsidRDefault="00FA79CC" w:rsidP="00FB39D5">
      <w:pPr>
        <w:spacing w:after="0"/>
        <w:rPr>
          <w:rFonts w:ascii="Goudy" w:hAnsi="Goudy"/>
        </w:rPr>
      </w:pPr>
      <w:r w:rsidRPr="004F2D03">
        <w:rPr>
          <w:rFonts w:ascii="Goudy" w:hAnsi="Goudy"/>
        </w:rPr>
        <w:t>See Expulsion Manual provided in Resources section of this document.</w:t>
      </w:r>
    </w:p>
    <w:p w:rsidR="00FB39D5" w:rsidRDefault="00FB39D5">
      <w:pPr>
        <w:rPr>
          <w:rFonts w:ascii="Arial" w:hAnsi="Arial" w:cs="Arial"/>
          <w:b/>
          <w:sz w:val="48"/>
          <w:szCs w:val="48"/>
        </w:rPr>
      </w:pPr>
      <w:r>
        <w:rPr>
          <w:rFonts w:ascii="Arial" w:hAnsi="Arial" w:cs="Arial"/>
          <w:b/>
          <w:sz w:val="48"/>
          <w:szCs w:val="48"/>
        </w:rPr>
        <w:br w:type="page"/>
      </w:r>
    </w:p>
    <w:p w:rsidR="003B7F1E" w:rsidRPr="004F2D03" w:rsidRDefault="003B7F1E" w:rsidP="003B7F1E">
      <w:pPr>
        <w:jc w:val="center"/>
        <w:rPr>
          <w:rFonts w:ascii="Futura Bk BT" w:hAnsi="Futura Bk BT" w:cs="Arial"/>
          <w:b/>
          <w:sz w:val="48"/>
          <w:szCs w:val="48"/>
        </w:rPr>
      </w:pPr>
      <w:r w:rsidRPr="004F2D03">
        <w:rPr>
          <w:rFonts w:ascii="Futura Bk BT" w:hAnsi="Futura Bk BT" w:cs="Arial"/>
          <w:b/>
          <w:sz w:val="48"/>
          <w:szCs w:val="48"/>
        </w:rPr>
        <w:lastRenderedPageBreak/>
        <w:t>Tips for Best Practices</w:t>
      </w:r>
    </w:p>
    <w:p w:rsidR="00D846F5" w:rsidRDefault="00D846F5" w:rsidP="003B7F1E">
      <w:pPr>
        <w:rPr>
          <w:rFonts w:ascii="Georgia" w:hAnsi="Georgia" w:cs="Arial"/>
          <w:b/>
        </w:rPr>
      </w:pPr>
    </w:p>
    <w:p w:rsidR="003B7F1E" w:rsidRPr="004F2D03" w:rsidRDefault="003B7F1E" w:rsidP="003B7F1E">
      <w:pPr>
        <w:rPr>
          <w:rFonts w:ascii="Futura Bk BT" w:hAnsi="Futura Bk BT" w:cs="Arial"/>
          <w:b/>
        </w:rPr>
      </w:pPr>
      <w:r w:rsidRPr="004F2D03">
        <w:rPr>
          <w:rFonts w:ascii="Futura Bk BT" w:hAnsi="Futura Bk BT" w:cs="Arial"/>
          <w:b/>
        </w:rPr>
        <w:t>It All Comes Back to Ritual</w:t>
      </w:r>
    </w:p>
    <w:p w:rsidR="003B7F1E" w:rsidRPr="004F2D03" w:rsidRDefault="00D846F5" w:rsidP="003B7F1E">
      <w:pPr>
        <w:rPr>
          <w:rFonts w:ascii="Goudy" w:hAnsi="Goudy" w:cs="Arial"/>
        </w:rPr>
      </w:pPr>
      <w:r w:rsidRPr="004F2D03">
        <w:rPr>
          <w:rFonts w:ascii="Goudy" w:hAnsi="Goudy" w:cs="Arial"/>
        </w:rPr>
        <w:t xml:space="preserve">No matter what the problem is in a chapter or with a member, all problems always revert back to uninformed or ignored adherence to our Cardinal Principles and our Ritual. If every one of your members lived every day by the Oath of membership that each of them has taken, would you ever have a problem? The Oath and the Cardinal Principles </w:t>
      </w:r>
      <w:proofErr w:type="gramStart"/>
      <w:r w:rsidRPr="004F2D03">
        <w:rPr>
          <w:rFonts w:ascii="Goudy" w:hAnsi="Goudy" w:cs="Arial"/>
        </w:rPr>
        <w:t>are</w:t>
      </w:r>
      <w:proofErr w:type="gramEnd"/>
      <w:r w:rsidRPr="004F2D03">
        <w:rPr>
          <w:rFonts w:ascii="Goudy" w:hAnsi="Goudy" w:cs="Arial"/>
        </w:rPr>
        <w:t xml:space="preserve"> your greatest asset when dealing with issues in the chapter or with a member, and it is important that you include in every trial and decision an articulate link back to both of them. For a diagram, please refer to the inverted triangle in the Resources portion of this Manual. </w:t>
      </w:r>
    </w:p>
    <w:p w:rsidR="003B7F1E" w:rsidRPr="004F2D03" w:rsidRDefault="00364972" w:rsidP="003B7F1E">
      <w:pPr>
        <w:rPr>
          <w:rFonts w:ascii="Futura Bk BT" w:hAnsi="Futura Bk BT" w:cs="Arial"/>
          <w:b/>
        </w:rPr>
      </w:pPr>
      <w:r w:rsidRPr="004F2D03">
        <w:rPr>
          <w:rFonts w:ascii="Futura Bk BT" w:hAnsi="Futura Bk BT" w:cs="Arial"/>
          <w:b/>
        </w:rPr>
        <w:t>Accountable Chapters = Successful Chapters</w:t>
      </w:r>
    </w:p>
    <w:p w:rsidR="003B7F1E" w:rsidRPr="004F2D03" w:rsidRDefault="00364972" w:rsidP="003B7F1E">
      <w:pPr>
        <w:rPr>
          <w:rFonts w:ascii="Goudy" w:hAnsi="Goudy" w:cs="Arial"/>
        </w:rPr>
      </w:pPr>
      <w:r w:rsidRPr="004F2D03">
        <w:rPr>
          <w:rFonts w:ascii="Goudy" w:hAnsi="Goudy" w:cs="Arial"/>
        </w:rPr>
        <w:t xml:space="preserve">Holding your members </w:t>
      </w:r>
      <w:proofErr w:type="gramStart"/>
      <w:r w:rsidRPr="004F2D03">
        <w:rPr>
          <w:rFonts w:ascii="Goudy" w:hAnsi="Goudy" w:cs="Arial"/>
        </w:rPr>
        <w:t>accountable</w:t>
      </w:r>
      <w:proofErr w:type="gramEnd"/>
      <w:r w:rsidRPr="004F2D03">
        <w:rPr>
          <w:rFonts w:ascii="Goudy" w:hAnsi="Goudy" w:cs="Arial"/>
        </w:rPr>
        <w:t xml:space="preserve"> means making sure they take responsibility for their actions. Having your </w:t>
      </w:r>
      <w:proofErr w:type="gramStart"/>
      <w:r w:rsidRPr="004F2D03">
        <w:rPr>
          <w:rFonts w:ascii="Goudy" w:hAnsi="Goudy" w:cs="Arial"/>
        </w:rPr>
        <w:t>members</w:t>
      </w:r>
      <w:proofErr w:type="gramEnd"/>
      <w:r w:rsidRPr="004F2D03">
        <w:rPr>
          <w:rFonts w:ascii="Goudy" w:hAnsi="Goudy" w:cs="Arial"/>
        </w:rPr>
        <w:t xml:space="preserve"> hold each other accountable for their actions creates a culture that has members putting the Cardinal Principles and Oath above potential conflict or poor decision making. If the Standards Board is consistent in holding members accountable for their actions, it encourages more use of the Standards Board and allows members to police themselves instead of creating an “us versus them” mentality among your membership. When the Standards Board is n</w:t>
      </w:r>
      <w:r w:rsidR="004F2D03" w:rsidRPr="004F2D03">
        <w:rPr>
          <w:rFonts w:ascii="Goudy" w:hAnsi="Goudy" w:cs="Arial"/>
        </w:rPr>
        <w:t>either</w:t>
      </w:r>
      <w:r w:rsidRPr="004F2D03">
        <w:rPr>
          <w:rFonts w:ascii="Goudy" w:hAnsi="Goudy" w:cs="Arial"/>
        </w:rPr>
        <w:t xml:space="preserve"> consistent nor effective in its accountability, problem members can control the dialogue and actions of other members, creating divisions in the chapter and making more problems for the leadership.</w:t>
      </w:r>
    </w:p>
    <w:p w:rsidR="003B7F1E" w:rsidRPr="004F2D03" w:rsidRDefault="003B7F1E" w:rsidP="003B7F1E">
      <w:pPr>
        <w:rPr>
          <w:rFonts w:ascii="Futura Bk BT" w:hAnsi="Futura Bk BT" w:cs="Arial"/>
          <w:b/>
        </w:rPr>
      </w:pPr>
      <w:r w:rsidRPr="004F2D03">
        <w:rPr>
          <w:rFonts w:ascii="Futura Bk BT" w:hAnsi="Futura Bk BT" w:cs="Arial"/>
          <w:b/>
        </w:rPr>
        <w:t>This</w:t>
      </w:r>
      <w:r w:rsidR="00056B94" w:rsidRPr="004F2D03">
        <w:rPr>
          <w:rFonts w:ascii="Futura Bk BT" w:hAnsi="Futura Bk BT" w:cs="Arial"/>
          <w:b/>
        </w:rPr>
        <w:t xml:space="preserve"> is a voluntary organization—you</w:t>
      </w:r>
      <w:r w:rsidR="00364972" w:rsidRPr="004F2D03">
        <w:rPr>
          <w:rFonts w:ascii="Futura Bk BT" w:hAnsi="Futura Bk BT" w:cs="Arial"/>
          <w:b/>
        </w:rPr>
        <w:t>r problem member</w:t>
      </w:r>
      <w:r w:rsidRPr="004F2D03">
        <w:rPr>
          <w:rFonts w:ascii="Futura Bk BT" w:hAnsi="Futura Bk BT" w:cs="Arial"/>
          <w:b/>
        </w:rPr>
        <w:t xml:space="preserve"> don’t have to be there</w:t>
      </w:r>
    </w:p>
    <w:p w:rsidR="003B7F1E" w:rsidRPr="004F2D03" w:rsidRDefault="00CD2792" w:rsidP="003B7F1E">
      <w:pPr>
        <w:rPr>
          <w:rFonts w:ascii="Goudy" w:hAnsi="Goudy" w:cs="Arial"/>
        </w:rPr>
      </w:pPr>
      <w:r w:rsidRPr="004F2D03">
        <w:rPr>
          <w:rFonts w:ascii="Goudy" w:hAnsi="Goudy" w:cs="Arial"/>
        </w:rPr>
        <w:t>When you run into problems with sanctions of members and complaints regarding Standards Board, it is always fair to remind members that this is a voluntary organization. No one is forcing anyone to be a member. But, as a member, one must follow the rules, regulations and Oath they swore to uphold as members. If a member doesn’t want to do these things, it would seem pertinent that they withdraw from the organization.</w:t>
      </w:r>
    </w:p>
    <w:p w:rsidR="003B7F1E" w:rsidRPr="004F2D03" w:rsidRDefault="003B7F1E" w:rsidP="003B7F1E">
      <w:pPr>
        <w:rPr>
          <w:rFonts w:ascii="Futura Bk BT" w:hAnsi="Futura Bk BT" w:cs="Arial"/>
          <w:b/>
        </w:rPr>
      </w:pPr>
      <w:r w:rsidRPr="004F2D03">
        <w:rPr>
          <w:rFonts w:ascii="Futura Bk BT" w:hAnsi="Futura Bk BT" w:cs="Arial"/>
          <w:b/>
        </w:rPr>
        <w:t>Don’t Be Afraid to Hurt Someone’s Feelings</w:t>
      </w:r>
    </w:p>
    <w:p w:rsidR="003B7F1E" w:rsidRPr="004F2D03" w:rsidRDefault="00017036" w:rsidP="003B7F1E">
      <w:pPr>
        <w:rPr>
          <w:rFonts w:ascii="Goudy" w:hAnsi="Goudy" w:cs="Arial"/>
        </w:rPr>
      </w:pPr>
      <w:r w:rsidRPr="004F2D03">
        <w:rPr>
          <w:rFonts w:ascii="Goudy" w:hAnsi="Goudy" w:cs="Arial"/>
        </w:rPr>
        <w:t xml:space="preserve">The hardest thing to do as a member of the Standards Board is enforce sanctions. While creating sanctions are easy, if a member does not follow through on them he must be held accountable. It might be difficult, and the member being sanctioned may be a great friend, but accountability and consistency </w:t>
      </w:r>
      <w:r w:rsidR="004079F2" w:rsidRPr="004F2D03">
        <w:rPr>
          <w:rFonts w:ascii="Goudy" w:hAnsi="Goudy" w:cs="Arial"/>
        </w:rPr>
        <w:t xml:space="preserve">are the keys to a successful chapter. </w:t>
      </w:r>
    </w:p>
    <w:p w:rsidR="000E0156" w:rsidRPr="004F2D03" w:rsidRDefault="004079F2" w:rsidP="003B7F1E">
      <w:pPr>
        <w:rPr>
          <w:rFonts w:ascii="Goudy" w:hAnsi="Goudy" w:cs="Arial"/>
        </w:rPr>
      </w:pPr>
      <w:r w:rsidRPr="004F2D03">
        <w:rPr>
          <w:rFonts w:ascii="Goudy" w:hAnsi="Goudy" w:cs="Arial"/>
          <w:u w:val="single"/>
        </w:rPr>
        <w:t>Just remember: the person up that is referred to Standards Board made his own choices.</w:t>
      </w:r>
    </w:p>
    <w:p w:rsidR="003B7F1E" w:rsidRPr="004F2D03" w:rsidRDefault="003B7F1E" w:rsidP="003B7F1E">
      <w:pPr>
        <w:rPr>
          <w:rFonts w:ascii="Futura Bk BT" w:hAnsi="Futura Bk BT" w:cs="Arial"/>
          <w:b/>
        </w:rPr>
      </w:pPr>
      <w:r w:rsidRPr="004F2D03">
        <w:rPr>
          <w:rFonts w:ascii="Futura Bk BT" w:hAnsi="Futura Bk BT" w:cs="Arial"/>
          <w:b/>
        </w:rPr>
        <w:t>Encourage Positive Referrals</w:t>
      </w:r>
    </w:p>
    <w:p w:rsidR="003B7F1E" w:rsidRPr="004F2D03" w:rsidRDefault="000E0156" w:rsidP="003B7F1E">
      <w:pPr>
        <w:rPr>
          <w:rFonts w:ascii="Goudy" w:hAnsi="Goudy" w:cs="Arial"/>
        </w:rPr>
      </w:pPr>
      <w:r w:rsidRPr="004F2D03">
        <w:rPr>
          <w:rFonts w:ascii="Goudy" w:hAnsi="Goudy" w:cs="Arial"/>
        </w:rPr>
        <w:t>While many times peo</w:t>
      </w:r>
      <w:r w:rsidR="004F2D03">
        <w:rPr>
          <w:rFonts w:ascii="Goudy" w:hAnsi="Goudy" w:cs="Arial"/>
        </w:rPr>
        <w:t xml:space="preserve">ple think Standards Board is </w:t>
      </w:r>
      <w:r w:rsidRPr="004F2D03">
        <w:rPr>
          <w:rFonts w:ascii="Goudy" w:hAnsi="Goudy" w:cs="Arial"/>
        </w:rPr>
        <w:t xml:space="preserve">the stick, there should also be a carrot to balance out problem members with outstanding members. This is why it is important to recognize positive contributions or performances by an individual to the community or chapter. Standards Board can provide </w:t>
      </w:r>
      <w:r w:rsidRPr="004F2D03">
        <w:rPr>
          <w:rFonts w:ascii="Goudy" w:hAnsi="Goudy" w:cs="Arial"/>
        </w:rPr>
        <w:lastRenderedPageBreak/>
        <w:t>certificates of honor, prizes, verbal recognition, or anything else it deems fitting to recognize individuals for these feats. When your members are consistently referring other members to be honored, it creates a culture of respect and support, which is directly upholding our Cardinal Principles and Oath as members.</w:t>
      </w:r>
    </w:p>
    <w:p w:rsidR="003B7F1E" w:rsidRPr="004F2D03" w:rsidRDefault="003B7F1E" w:rsidP="003B7F1E">
      <w:pPr>
        <w:rPr>
          <w:rFonts w:ascii="Futura Bk BT" w:hAnsi="Futura Bk BT" w:cs="Arial"/>
          <w:b/>
        </w:rPr>
      </w:pPr>
      <w:r w:rsidRPr="004F2D03">
        <w:rPr>
          <w:rFonts w:ascii="Futura Bk BT" w:hAnsi="Futura Bk BT" w:cs="Arial"/>
          <w:b/>
        </w:rPr>
        <w:t>Create a Positive Image of the Standards Board</w:t>
      </w:r>
    </w:p>
    <w:p w:rsidR="003B7F1E" w:rsidRPr="004F2D03" w:rsidRDefault="000E0156" w:rsidP="003B7F1E">
      <w:pPr>
        <w:rPr>
          <w:rFonts w:ascii="Goudy" w:hAnsi="Goudy" w:cs="Arial"/>
        </w:rPr>
      </w:pPr>
      <w:r w:rsidRPr="004F2D03">
        <w:rPr>
          <w:rFonts w:ascii="Goudy" w:hAnsi="Goudy" w:cs="Arial"/>
        </w:rPr>
        <w:t xml:space="preserve">While the image may also be that of the stick, having a positive image should actually mean that members believe you are doing your job. If the Standards Board is toothless, inconsistent or ineffective, no one will refer </w:t>
      </w:r>
      <w:r w:rsidR="009A7068" w:rsidRPr="004F2D03">
        <w:rPr>
          <w:rFonts w:ascii="Goudy" w:hAnsi="Goudy" w:cs="Arial"/>
        </w:rPr>
        <w:t>acts unbecoming or poor members to the Board, because they know nothing will become of it. By recognizing positive acts and being consistent and accountable with negative ones, the Standards Board should be the go to place in holding members responsible for their actions.</w:t>
      </w:r>
    </w:p>
    <w:p w:rsidR="003B7F1E" w:rsidRPr="004F2D03" w:rsidRDefault="003B7F1E" w:rsidP="003B7F1E">
      <w:pPr>
        <w:rPr>
          <w:rFonts w:ascii="Futura Bk BT" w:hAnsi="Futura Bk BT" w:cs="Arial"/>
          <w:b/>
        </w:rPr>
      </w:pPr>
      <w:r w:rsidRPr="004F2D03">
        <w:rPr>
          <w:rFonts w:ascii="Futura Bk BT" w:hAnsi="Futura Bk BT" w:cs="Arial"/>
          <w:b/>
        </w:rPr>
        <w:t>Stay Consistent and Organized</w:t>
      </w:r>
    </w:p>
    <w:p w:rsidR="003B7F1E" w:rsidRPr="004F2D03" w:rsidRDefault="009A7068" w:rsidP="003B7F1E">
      <w:pPr>
        <w:rPr>
          <w:rFonts w:ascii="Goudy" w:hAnsi="Goudy" w:cs="Arial"/>
        </w:rPr>
      </w:pPr>
      <w:r w:rsidRPr="004F2D03">
        <w:rPr>
          <w:rFonts w:ascii="Goudy" w:hAnsi="Goudy" w:cs="Arial"/>
        </w:rPr>
        <w:t xml:space="preserve">Consistency and organization make an effective Standards Board possible. If members are getting different sanctions for the same act, it may create a sense of bias for members. Additionally, if the </w:t>
      </w:r>
      <w:r w:rsidR="00E43321">
        <w:rPr>
          <w:rFonts w:ascii="Goudy" w:hAnsi="Goudy" w:cs="Arial"/>
        </w:rPr>
        <w:t>b</w:t>
      </w:r>
      <w:r w:rsidRPr="004F2D03">
        <w:rPr>
          <w:rFonts w:ascii="Goudy" w:hAnsi="Goudy" w:cs="Arial"/>
        </w:rPr>
        <w:t xml:space="preserve">oard does not oversee and enforce the sanctions on its members, it will eventually make itself ineffective and useless. Stay consistent on rulings and make sure your </w:t>
      </w:r>
      <w:r w:rsidR="00E43321">
        <w:rPr>
          <w:rFonts w:ascii="Goudy" w:hAnsi="Goudy" w:cs="Arial"/>
        </w:rPr>
        <w:t>b</w:t>
      </w:r>
      <w:r w:rsidRPr="004F2D03">
        <w:rPr>
          <w:rFonts w:ascii="Goudy" w:hAnsi="Goudy" w:cs="Arial"/>
        </w:rPr>
        <w:t xml:space="preserve">oard is following the procedures and </w:t>
      </w:r>
      <w:r w:rsidR="00E43321">
        <w:rPr>
          <w:rFonts w:ascii="Goudy" w:hAnsi="Goudy" w:cs="Arial"/>
        </w:rPr>
        <w:t>enforcements in a timely manner.</w:t>
      </w:r>
    </w:p>
    <w:p w:rsidR="00056B94" w:rsidRPr="00E43321" w:rsidRDefault="00056B94" w:rsidP="003B7F1E">
      <w:pPr>
        <w:rPr>
          <w:rFonts w:ascii="Futura Bk BT" w:hAnsi="Futura Bk BT" w:cs="Arial"/>
          <w:b/>
        </w:rPr>
      </w:pPr>
      <w:r w:rsidRPr="00E43321">
        <w:rPr>
          <w:rFonts w:ascii="Futura Bk BT" w:hAnsi="Futura Bk BT" w:cs="Arial"/>
          <w:b/>
        </w:rPr>
        <w:t>Mental Health is Important</w:t>
      </w:r>
      <w:r w:rsidR="009A7068" w:rsidRPr="00E43321">
        <w:rPr>
          <w:rFonts w:ascii="Futura Bk BT" w:hAnsi="Futura Bk BT" w:cs="Arial"/>
          <w:b/>
        </w:rPr>
        <w:t xml:space="preserve"> to Note</w:t>
      </w:r>
    </w:p>
    <w:p w:rsidR="00056B94" w:rsidRPr="00E43321" w:rsidRDefault="009A7068" w:rsidP="003B7F1E">
      <w:pPr>
        <w:rPr>
          <w:rFonts w:ascii="Goudy" w:hAnsi="Goudy" w:cs="Arial"/>
        </w:rPr>
      </w:pPr>
      <w:r w:rsidRPr="00E43321">
        <w:rPr>
          <w:rFonts w:ascii="Goudy" w:hAnsi="Goudy" w:cs="Arial"/>
        </w:rPr>
        <w:t>Some brothers may have various mental illnesses that you as a man of any age are not trained or equipped to deal with. If your brother has a mental illness, make note of that and include it in your sanctions. For example, if a brother has bipolar disorder, a sanction may include seeing a counselor or school psychiatrist on a regular basis. That is enforcea</w:t>
      </w:r>
      <w:r w:rsidR="00E43321" w:rsidRPr="00E43321">
        <w:rPr>
          <w:rFonts w:ascii="Goudy" w:hAnsi="Goudy" w:cs="Arial"/>
        </w:rPr>
        <w:t>ble because it helps the member</w:t>
      </w:r>
      <w:r w:rsidRPr="00E43321">
        <w:rPr>
          <w:rFonts w:ascii="Goudy" w:hAnsi="Goudy" w:cs="Arial"/>
        </w:rPr>
        <w:t xml:space="preserve"> while not punishing him for things he may or may not be able to control. Other examples of mental illness might be dependency with alcohol or drugs, or depression. For more on these items, please see the Mental Health appendix in the Resources section of this </w:t>
      </w:r>
      <w:r w:rsidR="00E43321" w:rsidRPr="00E43321">
        <w:rPr>
          <w:rFonts w:ascii="Goudy" w:hAnsi="Goudy" w:cs="Arial"/>
        </w:rPr>
        <w:t>m</w:t>
      </w:r>
      <w:r w:rsidRPr="00E43321">
        <w:rPr>
          <w:rFonts w:ascii="Goudy" w:hAnsi="Goudy" w:cs="Arial"/>
        </w:rPr>
        <w:t>anual.</w:t>
      </w:r>
    </w:p>
    <w:p w:rsidR="00C36E1C" w:rsidRPr="00E43321" w:rsidRDefault="003B7F1E" w:rsidP="003B7F1E">
      <w:pPr>
        <w:rPr>
          <w:rFonts w:ascii="Futura Bk BT" w:hAnsi="Futura Bk BT" w:cs="Arial"/>
          <w:b/>
        </w:rPr>
      </w:pPr>
      <w:r w:rsidRPr="00E43321">
        <w:rPr>
          <w:rFonts w:ascii="Futura Bk BT" w:hAnsi="Futura Bk BT" w:cs="Arial"/>
          <w:b/>
        </w:rPr>
        <w:t>Don’t be Afraid to Ask for Help!</w:t>
      </w:r>
    </w:p>
    <w:p w:rsidR="00C36E1C" w:rsidRPr="00E43321" w:rsidRDefault="007A7A39">
      <w:pPr>
        <w:rPr>
          <w:rFonts w:ascii="Goudy" w:hAnsi="Goudy" w:cs="Arial"/>
          <w:b/>
        </w:rPr>
      </w:pPr>
      <w:r w:rsidRPr="00E43321">
        <w:rPr>
          <w:rFonts w:ascii="Goudy" w:hAnsi="Goudy" w:cs="Arial"/>
        </w:rPr>
        <w:t>Whether it is a problem member, mental health issue, continuing grade problem or financial issue, there are tons of resources that the Standards Board can use to help. Whether it is a BOG advis</w:t>
      </w:r>
      <w:r w:rsidR="00E43321" w:rsidRPr="00E43321">
        <w:rPr>
          <w:rFonts w:ascii="Goudy" w:hAnsi="Goudy" w:cs="Arial"/>
        </w:rPr>
        <w:t>o</w:t>
      </w:r>
      <w:r w:rsidRPr="00E43321">
        <w:rPr>
          <w:rFonts w:ascii="Goudy" w:hAnsi="Goudy" w:cs="Arial"/>
        </w:rPr>
        <w:t xml:space="preserve">r, </w:t>
      </w:r>
      <w:proofErr w:type="gramStart"/>
      <w:r w:rsidR="00E43321" w:rsidRPr="00E43321">
        <w:rPr>
          <w:rFonts w:ascii="Goudy" w:hAnsi="Goudy" w:cs="Arial"/>
        </w:rPr>
        <w:t>g</w:t>
      </w:r>
      <w:r w:rsidRPr="00E43321">
        <w:rPr>
          <w:rFonts w:ascii="Goudy" w:hAnsi="Goudy" w:cs="Arial"/>
        </w:rPr>
        <w:t>reek</w:t>
      </w:r>
      <w:proofErr w:type="gramEnd"/>
      <w:r w:rsidRPr="00E43321">
        <w:rPr>
          <w:rFonts w:ascii="Goudy" w:hAnsi="Goudy" w:cs="Arial"/>
        </w:rPr>
        <w:t xml:space="preserve"> </w:t>
      </w:r>
      <w:r w:rsidR="00E43321" w:rsidRPr="00E43321">
        <w:rPr>
          <w:rFonts w:ascii="Goudy" w:hAnsi="Goudy" w:cs="Arial"/>
        </w:rPr>
        <w:t>a</w:t>
      </w:r>
      <w:r w:rsidRPr="00E43321">
        <w:rPr>
          <w:rFonts w:ascii="Goudy" w:hAnsi="Goudy" w:cs="Arial"/>
        </w:rPr>
        <w:t>dvis</w:t>
      </w:r>
      <w:r w:rsidR="00E43321" w:rsidRPr="00E43321">
        <w:rPr>
          <w:rFonts w:ascii="Goudy" w:hAnsi="Goudy" w:cs="Arial"/>
        </w:rPr>
        <w:t>o</w:t>
      </w:r>
      <w:r w:rsidRPr="00E43321">
        <w:rPr>
          <w:rFonts w:ascii="Goudy" w:hAnsi="Goudy" w:cs="Arial"/>
        </w:rPr>
        <w:t xml:space="preserve">r, </w:t>
      </w:r>
      <w:r w:rsidR="00E43321" w:rsidRPr="00E43321">
        <w:rPr>
          <w:rFonts w:ascii="Goudy" w:hAnsi="Goudy" w:cs="Arial"/>
        </w:rPr>
        <w:t>campus health p</w:t>
      </w:r>
      <w:r w:rsidRPr="00E43321">
        <w:rPr>
          <w:rFonts w:ascii="Goudy" w:hAnsi="Goudy" w:cs="Arial"/>
        </w:rPr>
        <w:t xml:space="preserve">rofessional or </w:t>
      </w:r>
      <w:r w:rsidR="005000F7" w:rsidRPr="00E43321">
        <w:rPr>
          <w:rFonts w:ascii="Goudy" w:hAnsi="Goudy" w:cs="Arial"/>
        </w:rPr>
        <w:t>PKT</w:t>
      </w:r>
      <w:r w:rsidR="00E43321" w:rsidRPr="00E43321">
        <w:rPr>
          <w:rFonts w:ascii="Goudy" w:hAnsi="Goudy" w:cs="Arial"/>
        </w:rPr>
        <w:t xml:space="preserve"> Executive Offices</w:t>
      </w:r>
      <w:r w:rsidR="005000F7" w:rsidRPr="00E43321">
        <w:rPr>
          <w:rFonts w:ascii="Goudy" w:hAnsi="Goudy" w:cs="Arial"/>
        </w:rPr>
        <w:t xml:space="preserve"> staff member, it is important to ask for help when you need it. Sitting on your hands accomplishes nothing and could make a situation worse. Even if someone doesn’t know the answer, they can help you find someone that will. Please see the list of </w:t>
      </w:r>
      <w:r w:rsidR="00E43321" w:rsidRPr="00E43321">
        <w:rPr>
          <w:rFonts w:ascii="Goudy" w:hAnsi="Goudy" w:cs="Arial"/>
        </w:rPr>
        <w:t>c</w:t>
      </w:r>
      <w:r w:rsidR="005000F7" w:rsidRPr="00E43321">
        <w:rPr>
          <w:rFonts w:ascii="Goudy" w:hAnsi="Goudy" w:cs="Arial"/>
        </w:rPr>
        <w:t xml:space="preserve">ampus </w:t>
      </w:r>
      <w:r w:rsidR="00E43321" w:rsidRPr="00E43321">
        <w:rPr>
          <w:rFonts w:ascii="Goudy" w:hAnsi="Goudy" w:cs="Arial"/>
        </w:rPr>
        <w:t>r</w:t>
      </w:r>
      <w:r w:rsidR="005000F7" w:rsidRPr="00E43321">
        <w:rPr>
          <w:rFonts w:ascii="Goudy" w:hAnsi="Goudy" w:cs="Arial"/>
        </w:rPr>
        <w:t xml:space="preserve">esources on page 11 of this </w:t>
      </w:r>
      <w:r w:rsidR="00E43321" w:rsidRPr="00E43321">
        <w:rPr>
          <w:rFonts w:ascii="Goudy" w:hAnsi="Goudy" w:cs="Arial"/>
        </w:rPr>
        <w:t>m</w:t>
      </w:r>
      <w:r w:rsidR="005000F7" w:rsidRPr="00E43321">
        <w:rPr>
          <w:rFonts w:ascii="Goudy" w:hAnsi="Goudy" w:cs="Arial"/>
        </w:rPr>
        <w:t>anual for more information.</w:t>
      </w:r>
      <w:r w:rsidR="00C36E1C" w:rsidRPr="00E43321">
        <w:rPr>
          <w:rFonts w:ascii="Goudy" w:hAnsi="Goudy" w:cs="Arial"/>
          <w:b/>
        </w:rPr>
        <w:br w:type="page"/>
      </w:r>
    </w:p>
    <w:p w:rsidR="00B71C14" w:rsidRPr="00E43321" w:rsidRDefault="00B71C14" w:rsidP="00B71C14">
      <w:pPr>
        <w:jc w:val="center"/>
        <w:rPr>
          <w:rFonts w:ascii="Futura Bk BT" w:hAnsi="Futura Bk BT" w:cs="Arial"/>
          <w:b/>
          <w:sz w:val="48"/>
          <w:szCs w:val="48"/>
        </w:rPr>
      </w:pPr>
      <w:r w:rsidRPr="00E43321">
        <w:rPr>
          <w:rFonts w:ascii="Futura Bk BT" w:hAnsi="Futura Bk BT" w:cs="Arial"/>
          <w:b/>
          <w:sz w:val="48"/>
          <w:szCs w:val="48"/>
        </w:rPr>
        <w:lastRenderedPageBreak/>
        <w:t>On Campus Resources</w:t>
      </w:r>
    </w:p>
    <w:p w:rsidR="00D0459A" w:rsidRPr="00C56C8B" w:rsidRDefault="00B71C14" w:rsidP="00B71C14">
      <w:pPr>
        <w:rPr>
          <w:rFonts w:ascii="Georgia" w:hAnsi="Georgia" w:cs="Arial"/>
        </w:rPr>
      </w:pPr>
      <w:r w:rsidRPr="00E43321">
        <w:rPr>
          <w:rFonts w:ascii="Georgia" w:hAnsi="Georgia" w:cs="Arial"/>
        </w:rPr>
        <w:t>Below is a list and brief description of usual campus resources that the Standards Board can utilize in helping members adhere to our C</w:t>
      </w:r>
      <w:r w:rsidR="00C56C8B">
        <w:rPr>
          <w:rFonts w:ascii="Georgia" w:hAnsi="Georgia" w:cs="Arial"/>
        </w:rPr>
        <w:t>ardinal Principles and Mission.</w:t>
      </w:r>
    </w:p>
    <w:p w:rsidR="00B71C14" w:rsidRPr="00E43321" w:rsidRDefault="00B71C14" w:rsidP="00B71C14">
      <w:pPr>
        <w:rPr>
          <w:rFonts w:ascii="Futura Bk BT" w:hAnsi="Futura Bk BT" w:cs="Arial"/>
          <w:b/>
        </w:rPr>
      </w:pPr>
      <w:r w:rsidRPr="00E43321">
        <w:rPr>
          <w:rFonts w:ascii="Futura Bk BT" w:hAnsi="Futura Bk BT" w:cs="Arial"/>
          <w:b/>
        </w:rPr>
        <w:t>Campus Health</w:t>
      </w:r>
    </w:p>
    <w:p w:rsidR="00B71C14" w:rsidRPr="00E43321" w:rsidRDefault="00B523FF" w:rsidP="00B71C14">
      <w:pPr>
        <w:rPr>
          <w:rFonts w:ascii="Goudy" w:hAnsi="Goudy" w:cs="Arial"/>
          <w:b/>
        </w:rPr>
      </w:pPr>
      <w:r w:rsidRPr="00E43321">
        <w:rPr>
          <w:rFonts w:ascii="Goudy" w:hAnsi="Goudy" w:cs="Arial"/>
        </w:rPr>
        <w:t xml:space="preserve">Campus health services are usually committed to promoting health, wellness and safety at their institution by providing </w:t>
      </w:r>
      <w:r w:rsidR="0010317D" w:rsidRPr="00E43321">
        <w:rPr>
          <w:rFonts w:ascii="Goudy" w:hAnsi="Goudy" w:cs="Arial"/>
        </w:rPr>
        <w:t>medical and mental health care as well as providing</w:t>
      </w:r>
      <w:r w:rsidRPr="00E43321">
        <w:rPr>
          <w:rFonts w:ascii="Goudy" w:hAnsi="Goudy" w:cs="Arial"/>
        </w:rPr>
        <w:t xml:space="preserve"> </w:t>
      </w:r>
      <w:r w:rsidR="0010317D" w:rsidRPr="00E43321">
        <w:rPr>
          <w:rFonts w:ascii="Goudy" w:hAnsi="Goudy" w:cs="Arial"/>
        </w:rPr>
        <w:t xml:space="preserve">health education. Your tuition and fees pay for much of their operational costs, so all members should have access to these services. Building a relationship with your campus’ health services provides a number of benefits to your chapter as well as </w:t>
      </w:r>
      <w:proofErr w:type="gramStart"/>
      <w:r w:rsidR="0010317D" w:rsidRPr="00E43321">
        <w:rPr>
          <w:rFonts w:ascii="Goudy" w:hAnsi="Goudy" w:cs="Arial"/>
        </w:rPr>
        <w:t>your</w:t>
      </w:r>
      <w:proofErr w:type="gramEnd"/>
      <w:r w:rsidR="0010317D" w:rsidRPr="00E43321">
        <w:rPr>
          <w:rFonts w:ascii="Goudy" w:hAnsi="Goudy" w:cs="Arial"/>
        </w:rPr>
        <w:t xml:space="preserve"> Standards Board, and this should be a valuable tool to you when dealing with members who have serious dependency or mental health issues. Most campus health services have a counseling service that is also available to students, so it is important that you consider utilizing these services when dealing with these issues with members that fall into this area.</w:t>
      </w:r>
    </w:p>
    <w:p w:rsidR="00B71C14" w:rsidRPr="00E43321" w:rsidRDefault="00B71C14" w:rsidP="00B71C14">
      <w:pPr>
        <w:rPr>
          <w:rFonts w:ascii="Futura Bk BT" w:hAnsi="Futura Bk BT" w:cs="Arial"/>
          <w:b/>
        </w:rPr>
      </w:pPr>
      <w:proofErr w:type="gramStart"/>
      <w:r w:rsidRPr="00E43321">
        <w:rPr>
          <w:rFonts w:ascii="Futura Bk BT" w:hAnsi="Futura Bk BT" w:cs="Arial"/>
          <w:b/>
        </w:rPr>
        <w:t>Academic Resources (Writing Labs, Tutors, etc.)</w:t>
      </w:r>
      <w:proofErr w:type="gramEnd"/>
      <w:r w:rsidRPr="00E43321">
        <w:rPr>
          <w:rFonts w:ascii="Futura Bk BT" w:hAnsi="Futura Bk BT" w:cs="Arial"/>
          <w:b/>
        </w:rPr>
        <w:t xml:space="preserve"> </w:t>
      </w:r>
    </w:p>
    <w:p w:rsidR="00B71C14" w:rsidRPr="00E43321" w:rsidRDefault="002B4381" w:rsidP="00B71C14">
      <w:pPr>
        <w:rPr>
          <w:rFonts w:ascii="Goudy" w:hAnsi="Goudy" w:cs="Arial"/>
        </w:rPr>
      </w:pPr>
      <w:r w:rsidRPr="00E43321">
        <w:rPr>
          <w:rFonts w:ascii="Goudy" w:hAnsi="Goudy" w:cs="Arial"/>
        </w:rPr>
        <w:t xml:space="preserve">If you have members that have serious issues with grades or have learning disabilities, or even if you have members that simply don’t know how to study or have the skills to succeed in certain classes, your campus probably has a wealth of resources you can refer your members to. While all members may not have the cognitive or learning abilities to get straight A’s, all of your members have the capacity to work hard to overcome their specific issues if they have the proper help. There should be no excuse for consistently underperforming grades if a member is really motivated to get a degree at your institution. As with fraternity, being enrolled at your institution is a CHOICE and not a requirement. It is important that you educate yourself with these resources and consider them when creating sanctions to help </w:t>
      </w:r>
      <w:proofErr w:type="gramStart"/>
      <w:r w:rsidRPr="00E43321">
        <w:rPr>
          <w:rFonts w:ascii="Goudy" w:hAnsi="Goudy" w:cs="Arial"/>
        </w:rPr>
        <w:t>your</w:t>
      </w:r>
      <w:proofErr w:type="gramEnd"/>
      <w:r w:rsidRPr="00E43321">
        <w:rPr>
          <w:rFonts w:ascii="Goudy" w:hAnsi="Goudy" w:cs="Arial"/>
        </w:rPr>
        <w:t xml:space="preserve"> academically underperforming members.</w:t>
      </w:r>
    </w:p>
    <w:p w:rsidR="00B71C14" w:rsidRPr="00E43321" w:rsidRDefault="00B71C14" w:rsidP="00B71C14">
      <w:pPr>
        <w:rPr>
          <w:rFonts w:ascii="Futura Bk BT" w:hAnsi="Futura Bk BT" w:cs="Arial"/>
          <w:b/>
        </w:rPr>
      </w:pPr>
      <w:r w:rsidRPr="00E43321">
        <w:rPr>
          <w:rFonts w:ascii="Futura Bk BT" w:hAnsi="Futura Bk BT" w:cs="Arial"/>
          <w:b/>
        </w:rPr>
        <w:t>Greek Life Office</w:t>
      </w:r>
    </w:p>
    <w:p w:rsidR="00B71C14" w:rsidRPr="00E43321" w:rsidRDefault="002B4381" w:rsidP="00B71C14">
      <w:pPr>
        <w:rPr>
          <w:rFonts w:ascii="Goudy" w:hAnsi="Goudy" w:cs="Arial"/>
        </w:rPr>
      </w:pPr>
      <w:r w:rsidRPr="00E43321">
        <w:rPr>
          <w:rFonts w:ascii="Goudy" w:hAnsi="Goudy" w:cs="Arial"/>
        </w:rPr>
        <w:t xml:space="preserve">Your </w:t>
      </w:r>
      <w:proofErr w:type="gramStart"/>
      <w:r w:rsidR="00E43321" w:rsidRPr="00E43321">
        <w:rPr>
          <w:rFonts w:ascii="Goudy" w:hAnsi="Goudy" w:cs="Arial"/>
        </w:rPr>
        <w:t>g</w:t>
      </w:r>
      <w:r w:rsidRPr="00E43321">
        <w:rPr>
          <w:rFonts w:ascii="Goudy" w:hAnsi="Goudy" w:cs="Arial"/>
        </w:rPr>
        <w:t>reek</w:t>
      </w:r>
      <w:proofErr w:type="gramEnd"/>
      <w:r w:rsidRPr="00E43321">
        <w:rPr>
          <w:rFonts w:ascii="Goudy" w:hAnsi="Goudy" w:cs="Arial"/>
        </w:rPr>
        <w:t xml:space="preserve"> life</w:t>
      </w:r>
      <w:r w:rsidR="00E43321" w:rsidRPr="00E43321">
        <w:rPr>
          <w:rFonts w:ascii="Goudy" w:hAnsi="Goudy" w:cs="Arial"/>
        </w:rPr>
        <w:t xml:space="preserve"> office</w:t>
      </w:r>
      <w:r w:rsidRPr="00E43321">
        <w:rPr>
          <w:rFonts w:ascii="Goudy" w:hAnsi="Goudy" w:cs="Arial"/>
        </w:rPr>
        <w:t xml:space="preserve"> is a tremendous resource for directing you to help your mem</w:t>
      </w:r>
      <w:r w:rsidR="00E43321" w:rsidRPr="00E43321">
        <w:rPr>
          <w:rFonts w:ascii="Goudy" w:hAnsi="Goudy" w:cs="Arial"/>
        </w:rPr>
        <w:t xml:space="preserve">bers with various issues. The </w:t>
      </w:r>
      <w:proofErr w:type="gramStart"/>
      <w:r w:rsidR="00E43321" w:rsidRPr="00E43321">
        <w:rPr>
          <w:rFonts w:ascii="Goudy" w:hAnsi="Goudy" w:cs="Arial"/>
        </w:rPr>
        <w:t>g</w:t>
      </w:r>
      <w:r w:rsidRPr="00E43321">
        <w:rPr>
          <w:rFonts w:ascii="Goudy" w:hAnsi="Goudy" w:cs="Arial"/>
        </w:rPr>
        <w:t>reek</w:t>
      </w:r>
      <w:proofErr w:type="gramEnd"/>
      <w:r w:rsidRPr="00E43321">
        <w:rPr>
          <w:rFonts w:ascii="Goudy" w:hAnsi="Goudy" w:cs="Arial"/>
        </w:rPr>
        <w:t xml:space="preserve"> life office is usually part of the larger student development umbrella at your school, and can</w:t>
      </w:r>
      <w:r w:rsidR="00D53BC2" w:rsidRPr="00E43321">
        <w:rPr>
          <w:rFonts w:ascii="Goudy" w:hAnsi="Goudy" w:cs="Arial"/>
        </w:rPr>
        <w:t xml:space="preserve"> usually</w:t>
      </w:r>
      <w:r w:rsidRPr="00E43321">
        <w:rPr>
          <w:rFonts w:ascii="Goudy" w:hAnsi="Goudy" w:cs="Arial"/>
        </w:rPr>
        <w:t xml:space="preserve"> refer you to the right people when</w:t>
      </w:r>
      <w:r w:rsidR="00D53BC2" w:rsidRPr="00E43321">
        <w:rPr>
          <w:rFonts w:ascii="Goudy" w:hAnsi="Goudy" w:cs="Arial"/>
        </w:rPr>
        <w:t xml:space="preserve"> trying to solve various problems. For example, they may know the contact people for your campus health services or various academic resources, and will usually try to help you create and build those relationships.</w:t>
      </w:r>
      <w:r w:rsidRPr="00E43321">
        <w:rPr>
          <w:rFonts w:ascii="Goudy" w:hAnsi="Goudy" w:cs="Arial"/>
        </w:rPr>
        <w:t xml:space="preserve"> </w:t>
      </w:r>
    </w:p>
    <w:p w:rsidR="00B71C14" w:rsidRPr="00E43321" w:rsidRDefault="009869F0" w:rsidP="00B71C14">
      <w:pPr>
        <w:rPr>
          <w:rFonts w:ascii="Futura Bk BT" w:hAnsi="Futura Bk BT" w:cs="Arial"/>
          <w:b/>
        </w:rPr>
      </w:pPr>
      <w:r w:rsidRPr="00E43321">
        <w:rPr>
          <w:rFonts w:ascii="Futura Bk BT" w:hAnsi="Futura Bk BT" w:cs="Arial"/>
          <w:b/>
        </w:rPr>
        <w:t>Board of Governors</w:t>
      </w:r>
    </w:p>
    <w:p w:rsidR="00C56C8B" w:rsidRDefault="00D53BC2" w:rsidP="00B71C14">
      <w:pPr>
        <w:rPr>
          <w:rFonts w:ascii="Goudy" w:hAnsi="Goudy" w:cs="Arial"/>
        </w:rPr>
      </w:pPr>
      <w:r w:rsidRPr="00E43321">
        <w:rPr>
          <w:rFonts w:ascii="Goudy" w:hAnsi="Goudy" w:cs="Arial"/>
        </w:rPr>
        <w:t xml:space="preserve">Your Board of Governors </w:t>
      </w:r>
      <w:proofErr w:type="gramStart"/>
      <w:r w:rsidRPr="00E43321">
        <w:rPr>
          <w:rFonts w:ascii="Goudy" w:hAnsi="Goudy" w:cs="Arial"/>
        </w:rPr>
        <w:t>serve</w:t>
      </w:r>
      <w:proofErr w:type="gramEnd"/>
      <w:r w:rsidRPr="00E43321">
        <w:rPr>
          <w:rFonts w:ascii="Goudy" w:hAnsi="Goudy" w:cs="Arial"/>
        </w:rPr>
        <w:t xml:space="preserve"> as the advisers to your chapter, as well as the accountability arm to the entire chapter. </w:t>
      </w:r>
      <w:r w:rsidR="00E43321">
        <w:rPr>
          <w:rFonts w:ascii="Goudy" w:hAnsi="Goudy" w:cs="Arial"/>
        </w:rPr>
        <w:t>It</w:t>
      </w:r>
      <w:r w:rsidRPr="00E43321">
        <w:rPr>
          <w:rFonts w:ascii="Goudy" w:hAnsi="Goudy" w:cs="Arial"/>
        </w:rPr>
        <w:t xml:space="preserve"> can help you create and/or enforce sanctions, advise you on how to best to do either, and can serve as another referral resource to the various resources on campus. It is imperative you keep </w:t>
      </w:r>
      <w:r w:rsidR="00E43321">
        <w:rPr>
          <w:rFonts w:ascii="Goudy" w:hAnsi="Goudy" w:cs="Arial"/>
        </w:rPr>
        <w:t>it</w:t>
      </w:r>
      <w:r w:rsidRPr="00E43321">
        <w:rPr>
          <w:rFonts w:ascii="Goudy" w:hAnsi="Goudy" w:cs="Arial"/>
        </w:rPr>
        <w:t xml:space="preserve"> in the loop on all trials/decisions made as a Standard Board.</w:t>
      </w:r>
    </w:p>
    <w:p w:rsidR="00C56C8B" w:rsidRDefault="00C56C8B">
      <w:pPr>
        <w:rPr>
          <w:rFonts w:ascii="Goudy" w:hAnsi="Goudy" w:cs="Arial"/>
        </w:rPr>
      </w:pPr>
      <w:r>
        <w:rPr>
          <w:rFonts w:ascii="Goudy" w:hAnsi="Goudy" w:cs="Arial"/>
        </w:rPr>
        <w:br w:type="page"/>
      </w:r>
    </w:p>
    <w:p w:rsidR="00D53BC2" w:rsidRPr="00E43321" w:rsidRDefault="00D53BC2" w:rsidP="00B71C14">
      <w:pPr>
        <w:rPr>
          <w:rFonts w:ascii="Goudy" w:hAnsi="Goudy" w:cs="Arial"/>
        </w:rPr>
      </w:pPr>
    </w:p>
    <w:p w:rsidR="003B7F1E" w:rsidRPr="00E43321" w:rsidRDefault="00C36E1C" w:rsidP="00C36E1C">
      <w:pPr>
        <w:jc w:val="center"/>
        <w:rPr>
          <w:rFonts w:ascii="Futura Bk BT" w:hAnsi="Futura Bk BT" w:cs="Arial"/>
          <w:b/>
          <w:sz w:val="48"/>
          <w:szCs w:val="48"/>
        </w:rPr>
      </w:pPr>
      <w:r w:rsidRPr="00E43321">
        <w:rPr>
          <w:rFonts w:ascii="Futura Bk BT" w:hAnsi="Futura Bk BT" w:cs="Arial"/>
          <w:b/>
          <w:sz w:val="48"/>
          <w:szCs w:val="48"/>
        </w:rPr>
        <w:t>A Culture of Accountability</w:t>
      </w:r>
    </w:p>
    <w:p w:rsidR="009A649F" w:rsidRDefault="009A649F">
      <w:pPr>
        <w:rPr>
          <w:rFonts w:ascii="Georgia" w:hAnsi="Georgia" w:cs="Arial"/>
          <w:b/>
        </w:rPr>
      </w:pPr>
    </w:p>
    <w:p w:rsidR="003B7F1E" w:rsidRPr="00E43321" w:rsidRDefault="009A649F">
      <w:pPr>
        <w:rPr>
          <w:rFonts w:ascii="Futura Bk BT" w:hAnsi="Futura Bk BT" w:cs="Arial"/>
          <w:b/>
        </w:rPr>
      </w:pPr>
      <w:r w:rsidRPr="00E43321">
        <w:rPr>
          <w:rFonts w:ascii="Futura Bk BT" w:hAnsi="Futura Bk BT" w:cs="Arial"/>
          <w:b/>
        </w:rPr>
        <w:t>The Bystander Effect</w:t>
      </w:r>
    </w:p>
    <w:p w:rsidR="009A649F" w:rsidRPr="00E43321" w:rsidRDefault="009A649F">
      <w:pPr>
        <w:rPr>
          <w:rFonts w:ascii="Goudy" w:hAnsi="Goudy" w:cs="Arial"/>
        </w:rPr>
      </w:pPr>
      <w:r w:rsidRPr="00E43321">
        <w:rPr>
          <w:rFonts w:ascii="Goudy" w:hAnsi="Goudy" w:cs="Arial"/>
        </w:rPr>
        <w:t xml:space="preserve">The term bystander effect refers to the phenomenon in which the greater the </w:t>
      </w:r>
      <w:proofErr w:type="gramStart"/>
      <w:r w:rsidRPr="00E43321">
        <w:rPr>
          <w:rFonts w:ascii="Goudy" w:hAnsi="Goudy" w:cs="Arial"/>
        </w:rPr>
        <w:t>number of people present, the less likely people are</w:t>
      </w:r>
      <w:proofErr w:type="gramEnd"/>
      <w:r w:rsidRPr="00E43321">
        <w:rPr>
          <w:rFonts w:ascii="Goudy" w:hAnsi="Goudy" w:cs="Arial"/>
        </w:rPr>
        <w:t xml:space="preserve"> to help a person in distress. When an emergency situation occurs, observers are more likely to take action if there are few or no other witnesses. </w:t>
      </w:r>
    </w:p>
    <w:p w:rsidR="009A649F" w:rsidRPr="00E43321" w:rsidRDefault="009A649F" w:rsidP="009A649F">
      <w:pPr>
        <w:rPr>
          <w:rFonts w:ascii="Goudy" w:hAnsi="Goudy" w:cs="Arial"/>
        </w:rPr>
      </w:pPr>
      <w:r w:rsidRPr="00E43321">
        <w:rPr>
          <w:rFonts w:ascii="Goudy" w:hAnsi="Goudy" w:cs="Arial"/>
        </w:rPr>
        <w:t>There are two major factors that contribute to the bystander effect. First, the presence of other people creates a diffusion of responsibility. Because there are other observers, individuals do not feel as much pressure to take action, since the responsibility to take action is thought to be shared among all of those present.</w:t>
      </w:r>
    </w:p>
    <w:p w:rsidR="009A649F" w:rsidRPr="00E43321" w:rsidRDefault="009A649F">
      <w:pPr>
        <w:rPr>
          <w:rFonts w:ascii="Goudy" w:hAnsi="Goudy" w:cs="Arial"/>
        </w:rPr>
      </w:pPr>
      <w:r w:rsidRPr="00E43321">
        <w:rPr>
          <w:rFonts w:ascii="Goudy" w:hAnsi="Goudy" w:cs="Arial"/>
        </w:rPr>
        <w:t>The second reason is the need to behave in correct and socially acceptable ways. When other observers fail to react, individuals often take this as a signal that a response is not needed or not appropriate. Other researchers have found that onlookers are less likely to intervene if the situation is ambiguous. In the case of Kitty Genovese, many of the 38 witnesses reported that they believed that they were witnessing a "lover's quarrel," and did not realize that the young woman was actually being murdered.</w:t>
      </w:r>
    </w:p>
    <w:p w:rsidR="009A649F" w:rsidRDefault="009A649F">
      <w:pPr>
        <w:rPr>
          <w:rFonts w:ascii="Georgia" w:hAnsi="Georgia" w:cs="Arial"/>
          <w:i/>
        </w:rPr>
      </w:pPr>
      <w:r>
        <w:rPr>
          <w:rFonts w:ascii="Georgia" w:hAnsi="Georgia" w:cs="Arial"/>
          <w:i/>
        </w:rPr>
        <w:t xml:space="preserve">Source: </w:t>
      </w:r>
      <w:hyperlink r:id="rId10" w:history="1">
        <w:r w:rsidR="008740C1" w:rsidRPr="00A03DCA">
          <w:rPr>
            <w:rStyle w:val="Hyperlink"/>
            <w:rFonts w:ascii="Georgia" w:hAnsi="Georgia" w:cs="Arial"/>
            <w:i/>
          </w:rPr>
          <w:t>http://psychology.about.com/od/socialpsychology/a/bystandereffect.htm</w:t>
        </w:r>
      </w:hyperlink>
    </w:p>
    <w:p w:rsidR="008740C1" w:rsidRDefault="008740C1">
      <w:pPr>
        <w:rPr>
          <w:rFonts w:ascii="Georgia" w:hAnsi="Georgia" w:cs="Arial"/>
        </w:rPr>
      </w:pPr>
    </w:p>
    <w:p w:rsidR="008740C1" w:rsidRPr="00E43321" w:rsidRDefault="008740C1">
      <w:pPr>
        <w:rPr>
          <w:rFonts w:ascii="Futura Bk BT" w:hAnsi="Futura Bk BT" w:cs="Arial"/>
          <w:b/>
        </w:rPr>
      </w:pPr>
      <w:r w:rsidRPr="00E43321">
        <w:rPr>
          <w:rFonts w:ascii="Futura Bk BT" w:hAnsi="Futura Bk BT" w:cs="Arial"/>
          <w:b/>
        </w:rPr>
        <w:t>The Bystander Effect and Phi Kappa Tau</w:t>
      </w:r>
    </w:p>
    <w:p w:rsidR="008740C1" w:rsidRPr="00E43321" w:rsidRDefault="008740C1">
      <w:pPr>
        <w:rPr>
          <w:rFonts w:ascii="Goudy" w:hAnsi="Goudy" w:cs="Arial"/>
        </w:rPr>
      </w:pPr>
      <w:r w:rsidRPr="00E43321">
        <w:rPr>
          <w:rFonts w:ascii="Goudy" w:hAnsi="Goudy" w:cs="Arial"/>
        </w:rPr>
        <w:t>As chapter leaders, if you do nothing to confront the issues of the chapter and your members, you are creating a culture of “diffusion of responsibility.” When members see that the leadership does nothing, they too will do nothing because they see it as acceptable behavior.</w:t>
      </w:r>
    </w:p>
    <w:p w:rsidR="00C83DCA" w:rsidRPr="00E43321" w:rsidRDefault="008740C1">
      <w:pPr>
        <w:rPr>
          <w:rFonts w:ascii="Goudy" w:hAnsi="Goudy" w:cs="Arial"/>
        </w:rPr>
      </w:pPr>
      <w:r w:rsidRPr="00E43321">
        <w:rPr>
          <w:rFonts w:ascii="Goudy" w:hAnsi="Goudy" w:cs="Arial"/>
        </w:rPr>
        <w:t>This is why the Standards Board is so vital to the success and health of your chapter. When the Standards Board leads by example and show</w:t>
      </w:r>
      <w:r w:rsidR="00C83DCA" w:rsidRPr="00E43321">
        <w:rPr>
          <w:rFonts w:ascii="Goudy" w:hAnsi="Goudy" w:cs="Arial"/>
        </w:rPr>
        <w:t>s the chapter members what is</w:t>
      </w:r>
      <w:r w:rsidRPr="00E43321">
        <w:rPr>
          <w:rFonts w:ascii="Goudy" w:hAnsi="Goudy" w:cs="Arial"/>
        </w:rPr>
        <w:t xml:space="preserve"> acceptable and unacceptable behavior the members reflect that</w:t>
      </w:r>
      <w:r w:rsidR="00C83DCA" w:rsidRPr="00E43321">
        <w:rPr>
          <w:rFonts w:ascii="Goudy" w:hAnsi="Goudy" w:cs="Arial"/>
        </w:rPr>
        <w:t xml:space="preserve"> in their actions. By allowing unacceptable to occur in the chapter, it re-enforces and then solidifies that behavior, creating a number of problems for you as leaders. </w:t>
      </w:r>
    </w:p>
    <w:p w:rsidR="00C83DCA" w:rsidRPr="00E43321" w:rsidRDefault="00C83DCA">
      <w:pPr>
        <w:rPr>
          <w:rFonts w:ascii="Goudy" w:hAnsi="Goudy" w:cs="Arial"/>
        </w:rPr>
      </w:pPr>
      <w:r w:rsidRPr="00E43321">
        <w:rPr>
          <w:rFonts w:ascii="Goudy" w:hAnsi="Goudy" w:cs="Arial"/>
        </w:rPr>
        <w:t xml:space="preserve">Continually re-enforcing the Cardinal Principles and the Oath of membership in your members allows non-leaders to police themselves. You as a member will not be present for every action or decision of your members, but with the knowledge of what is unacceptable the chapter members will make their own decisions knowing full well whether they are acting in a manner becoming </w:t>
      </w:r>
      <w:r w:rsidR="00E43321" w:rsidRPr="00E43321">
        <w:rPr>
          <w:rFonts w:ascii="Goudy" w:hAnsi="Goudy" w:cs="Arial"/>
        </w:rPr>
        <w:t xml:space="preserve">of </w:t>
      </w:r>
      <w:r w:rsidRPr="00E43321">
        <w:rPr>
          <w:rFonts w:ascii="Goudy" w:hAnsi="Goudy" w:cs="Arial"/>
        </w:rPr>
        <w:t>a man of Phi Kappa Tau.</w:t>
      </w:r>
    </w:p>
    <w:p w:rsidR="00C83DCA" w:rsidRPr="00E43321" w:rsidRDefault="00C83DCA" w:rsidP="00C83DCA">
      <w:pPr>
        <w:rPr>
          <w:rFonts w:ascii="Goudy" w:hAnsi="Goudy" w:cs="Arial"/>
        </w:rPr>
      </w:pPr>
      <w:r w:rsidRPr="00E43321">
        <w:rPr>
          <w:rFonts w:ascii="Goudy" w:hAnsi="Goudy" w:cs="Arial"/>
        </w:rPr>
        <w:t xml:space="preserve">As a member of the Standards Board, it is your duty to break that diffusion or responsibility and put it back on your members to make decisions in accordance with their choice to act as men of Phi, Kappa and Tau. </w:t>
      </w:r>
      <w:r w:rsidR="008740C1" w:rsidRPr="00E43321">
        <w:rPr>
          <w:rFonts w:ascii="Goudy" w:hAnsi="Goudy" w:cs="Arial"/>
        </w:rPr>
        <w:t xml:space="preserve"> </w:t>
      </w:r>
    </w:p>
    <w:p w:rsidR="00C83DCA" w:rsidRDefault="00C83DCA" w:rsidP="00C83DCA">
      <w:pPr>
        <w:rPr>
          <w:rFonts w:ascii="Georgia" w:hAnsi="Georgia" w:cs="Arial"/>
        </w:rPr>
      </w:pPr>
    </w:p>
    <w:p w:rsidR="00C83DCA" w:rsidRDefault="00C83DCA" w:rsidP="00C83DCA">
      <w:pPr>
        <w:rPr>
          <w:rFonts w:ascii="Georgia" w:hAnsi="Georgia" w:cs="Arial"/>
        </w:rPr>
      </w:pPr>
    </w:p>
    <w:p w:rsidR="00C83DCA" w:rsidRDefault="00C83DCA" w:rsidP="00C83DCA">
      <w:pPr>
        <w:rPr>
          <w:rFonts w:ascii="Georgia" w:hAnsi="Georgia" w:cs="Arial"/>
        </w:rPr>
      </w:pPr>
    </w:p>
    <w:p w:rsidR="00C83DCA" w:rsidRDefault="00C83DCA" w:rsidP="00C83DCA">
      <w:pPr>
        <w:rPr>
          <w:rFonts w:ascii="Georgia" w:hAnsi="Georgia" w:cs="Arial"/>
        </w:rPr>
      </w:pPr>
    </w:p>
    <w:p w:rsidR="00C83DCA" w:rsidRDefault="00C83DCA" w:rsidP="00C83DCA">
      <w:pPr>
        <w:rPr>
          <w:rFonts w:ascii="Georgia" w:hAnsi="Georgia" w:cs="Arial"/>
        </w:rPr>
      </w:pPr>
    </w:p>
    <w:p w:rsidR="00C83DCA" w:rsidRDefault="00C83DCA" w:rsidP="00C83DCA">
      <w:pPr>
        <w:rPr>
          <w:rFonts w:ascii="Georgia" w:hAnsi="Georgia" w:cs="Arial"/>
        </w:rPr>
      </w:pPr>
    </w:p>
    <w:p w:rsidR="00C83DCA" w:rsidRDefault="00C83DCA" w:rsidP="00C83DCA">
      <w:pPr>
        <w:rPr>
          <w:rFonts w:ascii="Georgia" w:hAnsi="Georgia" w:cs="Arial"/>
        </w:rPr>
      </w:pPr>
    </w:p>
    <w:p w:rsidR="00C83DCA" w:rsidRDefault="00C83DCA" w:rsidP="00C83DCA">
      <w:pPr>
        <w:rPr>
          <w:rFonts w:ascii="Georgia" w:hAnsi="Georgia" w:cs="Arial"/>
        </w:rPr>
      </w:pPr>
    </w:p>
    <w:p w:rsidR="00C83DCA" w:rsidRDefault="00C83DCA" w:rsidP="00C83DCA">
      <w:pPr>
        <w:rPr>
          <w:rFonts w:ascii="Georgia" w:hAnsi="Georgia" w:cs="Arial"/>
        </w:rPr>
      </w:pPr>
    </w:p>
    <w:p w:rsidR="00C83DCA" w:rsidRDefault="00C83DCA" w:rsidP="00C83DCA">
      <w:pPr>
        <w:rPr>
          <w:rFonts w:ascii="Arial" w:hAnsi="Arial" w:cs="Arial"/>
          <w:b/>
          <w:sz w:val="72"/>
          <w:szCs w:val="72"/>
        </w:rPr>
      </w:pPr>
    </w:p>
    <w:p w:rsidR="009A649F" w:rsidRPr="00E43321" w:rsidRDefault="009A649F" w:rsidP="00C83DCA">
      <w:pPr>
        <w:jc w:val="center"/>
        <w:rPr>
          <w:rFonts w:ascii="Futura Bk BT" w:hAnsi="Futura Bk BT" w:cs="Arial"/>
        </w:rPr>
      </w:pPr>
      <w:r w:rsidRPr="00E43321">
        <w:rPr>
          <w:rFonts w:ascii="Futura Bk BT" w:hAnsi="Futura Bk BT" w:cs="Arial"/>
          <w:b/>
          <w:sz w:val="72"/>
          <w:szCs w:val="72"/>
        </w:rPr>
        <w:t>Appendices</w:t>
      </w:r>
    </w:p>
    <w:p w:rsidR="009A649F" w:rsidRDefault="009A649F">
      <w:pPr>
        <w:rPr>
          <w:rFonts w:ascii="Arial" w:hAnsi="Arial" w:cs="Arial"/>
          <w:b/>
          <w:sz w:val="48"/>
          <w:szCs w:val="48"/>
        </w:rPr>
      </w:pPr>
      <w:r>
        <w:rPr>
          <w:rFonts w:ascii="Arial" w:hAnsi="Arial" w:cs="Arial"/>
          <w:b/>
          <w:sz w:val="48"/>
          <w:szCs w:val="48"/>
        </w:rPr>
        <w:br w:type="page"/>
      </w:r>
    </w:p>
    <w:p w:rsidR="008166F8" w:rsidRPr="00E43321" w:rsidRDefault="002D4E88" w:rsidP="002D4E88">
      <w:pPr>
        <w:spacing w:after="0"/>
        <w:jc w:val="center"/>
        <w:rPr>
          <w:rFonts w:ascii="Futura Bk BT" w:hAnsi="Futura Bk BT" w:cs="Arial"/>
          <w:b/>
          <w:sz w:val="48"/>
          <w:szCs w:val="48"/>
        </w:rPr>
      </w:pPr>
      <w:r w:rsidRPr="00E43321">
        <w:rPr>
          <w:rFonts w:ascii="Futura Bk BT" w:hAnsi="Futura Bk BT" w:cs="Arial"/>
          <w:b/>
          <w:sz w:val="48"/>
          <w:szCs w:val="48"/>
        </w:rPr>
        <w:lastRenderedPageBreak/>
        <w:t>Appendix A</w:t>
      </w:r>
    </w:p>
    <w:p w:rsidR="008166F8" w:rsidRPr="00E43321" w:rsidRDefault="008166F8" w:rsidP="002D4E88">
      <w:pPr>
        <w:spacing w:after="0"/>
        <w:jc w:val="center"/>
        <w:rPr>
          <w:rFonts w:ascii="Futura Bk BT" w:hAnsi="Futura Bk BT" w:cs="Arial"/>
          <w:b/>
          <w:sz w:val="48"/>
          <w:szCs w:val="48"/>
        </w:rPr>
      </w:pPr>
      <w:r w:rsidRPr="00E43321">
        <w:rPr>
          <w:rFonts w:ascii="Futura Bk BT" w:hAnsi="Futura Bk BT" w:cs="Arial"/>
          <w:b/>
          <w:sz w:val="48"/>
          <w:szCs w:val="48"/>
        </w:rPr>
        <w:t>Standards Board Referral Form</w:t>
      </w:r>
    </w:p>
    <w:p w:rsidR="008166F8" w:rsidRPr="008166F8" w:rsidRDefault="008166F8" w:rsidP="008166F8">
      <w:pPr>
        <w:spacing w:after="0"/>
        <w:rPr>
          <w:rFonts w:ascii="Georgia" w:hAnsi="Georgia"/>
        </w:rPr>
      </w:pPr>
    </w:p>
    <w:p w:rsidR="008166F8" w:rsidRPr="008166F8" w:rsidRDefault="008166F8" w:rsidP="008166F8">
      <w:pPr>
        <w:spacing w:after="0"/>
        <w:rPr>
          <w:rFonts w:ascii="Georgia" w:hAnsi="Georgia"/>
        </w:rPr>
      </w:pPr>
    </w:p>
    <w:p w:rsidR="008166F8" w:rsidRPr="008166F8" w:rsidRDefault="008166F8" w:rsidP="008166F8">
      <w:pPr>
        <w:spacing w:after="0"/>
        <w:rPr>
          <w:rFonts w:ascii="Georgia" w:hAnsi="Georgia"/>
        </w:rPr>
      </w:pPr>
    </w:p>
    <w:p w:rsidR="008166F8" w:rsidRPr="00E43321" w:rsidRDefault="008166F8" w:rsidP="008166F8">
      <w:pPr>
        <w:spacing w:after="0"/>
        <w:rPr>
          <w:rFonts w:ascii="Goudy" w:hAnsi="Goudy"/>
        </w:rPr>
      </w:pPr>
      <w:r w:rsidRPr="00E43321">
        <w:rPr>
          <w:rFonts w:ascii="Goudy" w:hAnsi="Goudy"/>
        </w:rPr>
        <w:t>Date: ___________________</w:t>
      </w:r>
    </w:p>
    <w:p w:rsidR="008166F8" w:rsidRPr="00E43321" w:rsidRDefault="008166F8" w:rsidP="008166F8">
      <w:pPr>
        <w:spacing w:after="0"/>
        <w:rPr>
          <w:rFonts w:ascii="Goudy" w:hAnsi="Goudy"/>
        </w:rPr>
      </w:pPr>
    </w:p>
    <w:p w:rsidR="00FA79CC" w:rsidRPr="00E43321" w:rsidRDefault="008166F8" w:rsidP="008166F8">
      <w:pPr>
        <w:spacing w:after="0"/>
        <w:rPr>
          <w:rFonts w:ascii="Goudy" w:hAnsi="Goudy"/>
        </w:rPr>
      </w:pPr>
      <w:r w:rsidRPr="00E43321">
        <w:rPr>
          <w:rFonts w:ascii="Goudy" w:hAnsi="Goudy"/>
        </w:rPr>
        <w:t xml:space="preserve">Name of person submitting: </w:t>
      </w:r>
    </w:p>
    <w:p w:rsidR="00FA79CC" w:rsidRPr="00E43321" w:rsidRDefault="00FA79CC" w:rsidP="008166F8">
      <w:pPr>
        <w:spacing w:after="0"/>
        <w:rPr>
          <w:rFonts w:ascii="Goudy" w:hAnsi="Goudy"/>
        </w:rPr>
      </w:pPr>
    </w:p>
    <w:p w:rsidR="008166F8" w:rsidRPr="00E43321" w:rsidRDefault="008166F8" w:rsidP="008166F8">
      <w:pPr>
        <w:spacing w:after="0"/>
        <w:rPr>
          <w:rFonts w:ascii="Goudy" w:hAnsi="Goudy"/>
        </w:rPr>
      </w:pPr>
      <w:r w:rsidRPr="00E43321">
        <w:rPr>
          <w:rFonts w:ascii="Goudy" w:hAnsi="Goudy"/>
        </w:rPr>
        <w:t>_________________________________________________</w:t>
      </w:r>
    </w:p>
    <w:p w:rsidR="008166F8" w:rsidRPr="00E43321" w:rsidRDefault="008166F8" w:rsidP="008166F8">
      <w:pPr>
        <w:spacing w:after="0"/>
        <w:rPr>
          <w:rFonts w:ascii="Goudy" w:hAnsi="Goudy"/>
        </w:rPr>
      </w:pPr>
    </w:p>
    <w:p w:rsidR="00FA79CC" w:rsidRPr="00E43321" w:rsidRDefault="008166F8" w:rsidP="008166F8">
      <w:pPr>
        <w:spacing w:after="0"/>
        <w:rPr>
          <w:rFonts w:ascii="Goudy" w:hAnsi="Goudy"/>
        </w:rPr>
      </w:pPr>
      <w:r w:rsidRPr="00E43321">
        <w:rPr>
          <w:rFonts w:ascii="Goudy" w:hAnsi="Goudy"/>
        </w:rPr>
        <w:t xml:space="preserve">Name of person being referred to Standards: </w:t>
      </w:r>
    </w:p>
    <w:p w:rsidR="00FA79CC" w:rsidRPr="00E43321" w:rsidRDefault="00FA79CC" w:rsidP="008166F8">
      <w:pPr>
        <w:spacing w:after="0"/>
        <w:rPr>
          <w:rFonts w:ascii="Goudy" w:hAnsi="Goudy"/>
        </w:rPr>
      </w:pPr>
    </w:p>
    <w:p w:rsidR="008166F8" w:rsidRPr="00E43321" w:rsidRDefault="008166F8" w:rsidP="008166F8">
      <w:pPr>
        <w:spacing w:after="0"/>
        <w:rPr>
          <w:rFonts w:ascii="Goudy" w:hAnsi="Goudy"/>
        </w:rPr>
      </w:pPr>
      <w:r w:rsidRPr="00E43321">
        <w:rPr>
          <w:rFonts w:ascii="Goudy" w:hAnsi="Goudy"/>
        </w:rPr>
        <w:t>____________________________________</w:t>
      </w: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r w:rsidRPr="00E43321">
        <w:rPr>
          <w:rFonts w:ascii="Goudy" w:hAnsi="Goudy"/>
        </w:rPr>
        <w:t>Please explain in detail why you are referring this person</w:t>
      </w:r>
      <w:r w:rsidR="00686F69" w:rsidRPr="00E43321">
        <w:rPr>
          <w:rFonts w:ascii="Goudy" w:hAnsi="Goudy"/>
        </w:rPr>
        <w:t xml:space="preserve"> to the Standards Board.  Also include which policies/commitments/Oaths</w:t>
      </w:r>
      <w:r w:rsidRPr="00E43321">
        <w:rPr>
          <w:rFonts w:ascii="Goudy" w:hAnsi="Goudy"/>
        </w:rPr>
        <w:t xml:space="preserve"> this person</w:t>
      </w:r>
      <w:r w:rsidR="00686F69" w:rsidRPr="00E43321">
        <w:rPr>
          <w:rFonts w:ascii="Goudy" w:hAnsi="Goudy"/>
        </w:rPr>
        <w:t xml:space="preserve"> has</w:t>
      </w:r>
      <w:r w:rsidRPr="00E43321">
        <w:rPr>
          <w:rFonts w:ascii="Goudy" w:hAnsi="Goudy"/>
        </w:rPr>
        <w:t xml:space="preserve"> violated:</w:t>
      </w: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p>
    <w:p w:rsidR="00686F69" w:rsidRPr="00E43321" w:rsidRDefault="00686F69" w:rsidP="008166F8">
      <w:pPr>
        <w:spacing w:after="0"/>
        <w:rPr>
          <w:rFonts w:ascii="Goudy" w:hAnsi="Goudy"/>
        </w:rPr>
      </w:pPr>
    </w:p>
    <w:p w:rsidR="00686F69" w:rsidRPr="00E43321" w:rsidRDefault="00686F69" w:rsidP="008166F8">
      <w:pPr>
        <w:spacing w:after="0"/>
        <w:rPr>
          <w:rFonts w:ascii="Goudy" w:hAnsi="Goudy"/>
        </w:rPr>
      </w:pPr>
    </w:p>
    <w:p w:rsidR="00686F69" w:rsidRPr="00E43321" w:rsidRDefault="00686F69" w:rsidP="008166F8">
      <w:pPr>
        <w:spacing w:after="0"/>
        <w:rPr>
          <w:rFonts w:ascii="Goudy" w:hAnsi="Goudy"/>
        </w:rPr>
      </w:pPr>
    </w:p>
    <w:p w:rsidR="00686F69" w:rsidRPr="00E43321" w:rsidRDefault="00686F69" w:rsidP="008166F8">
      <w:pPr>
        <w:spacing w:after="0"/>
        <w:rPr>
          <w:rFonts w:ascii="Goudy" w:hAnsi="Goudy"/>
        </w:rPr>
      </w:pPr>
    </w:p>
    <w:p w:rsidR="00686F69" w:rsidRPr="00E43321" w:rsidRDefault="00686F69" w:rsidP="008166F8">
      <w:pPr>
        <w:spacing w:after="0"/>
        <w:rPr>
          <w:rFonts w:ascii="Goudy" w:hAnsi="Goudy"/>
        </w:rPr>
      </w:pPr>
    </w:p>
    <w:p w:rsidR="00686F69" w:rsidRPr="00E43321" w:rsidRDefault="00686F69" w:rsidP="008166F8">
      <w:pPr>
        <w:spacing w:after="0"/>
        <w:rPr>
          <w:rFonts w:ascii="Goudy" w:hAnsi="Goudy"/>
        </w:rPr>
      </w:pPr>
    </w:p>
    <w:p w:rsidR="008166F8" w:rsidRPr="00E43321" w:rsidRDefault="008166F8" w:rsidP="008166F8">
      <w:pPr>
        <w:spacing w:after="0"/>
        <w:rPr>
          <w:rFonts w:ascii="Goudy" w:hAnsi="Goudy"/>
        </w:rPr>
      </w:pPr>
      <w:r w:rsidRPr="00E43321">
        <w:rPr>
          <w:rFonts w:ascii="Goudy" w:hAnsi="Goudy"/>
        </w:rPr>
        <w:t>Signed</w:t>
      </w:r>
      <w:proofErr w:type="gramStart"/>
      <w:r w:rsidRPr="00E43321">
        <w:rPr>
          <w:rFonts w:ascii="Goudy" w:hAnsi="Goudy"/>
        </w:rPr>
        <w:t>:_</w:t>
      </w:r>
      <w:proofErr w:type="gramEnd"/>
      <w:r w:rsidRPr="00E43321">
        <w:rPr>
          <w:rFonts w:ascii="Goudy" w:hAnsi="Goudy"/>
        </w:rPr>
        <w:t>__________________________________</w:t>
      </w:r>
      <w:r w:rsidRPr="00E43321">
        <w:rPr>
          <w:rFonts w:ascii="Goudy" w:hAnsi="Goudy"/>
        </w:rPr>
        <w:tab/>
      </w:r>
      <w:r w:rsidRPr="00E43321">
        <w:rPr>
          <w:rFonts w:ascii="Goudy" w:hAnsi="Goudy"/>
        </w:rPr>
        <w:tab/>
        <w:t>Date: ________________</w:t>
      </w:r>
    </w:p>
    <w:p w:rsidR="008166F8" w:rsidRPr="00E43321" w:rsidRDefault="002D4E88" w:rsidP="002D4E88">
      <w:pPr>
        <w:spacing w:after="0"/>
        <w:jc w:val="center"/>
        <w:rPr>
          <w:rFonts w:ascii="Futura Bk BT" w:hAnsi="Futura Bk BT" w:cs="Arial"/>
          <w:b/>
          <w:sz w:val="48"/>
          <w:szCs w:val="48"/>
        </w:rPr>
      </w:pPr>
      <w:r w:rsidRPr="00E43321">
        <w:rPr>
          <w:rFonts w:ascii="Futura Bk BT" w:hAnsi="Futura Bk BT" w:cs="Arial"/>
          <w:b/>
          <w:sz w:val="48"/>
          <w:szCs w:val="48"/>
        </w:rPr>
        <w:lastRenderedPageBreak/>
        <w:t>Appendix B</w:t>
      </w:r>
    </w:p>
    <w:p w:rsidR="008166F8" w:rsidRPr="00E43321" w:rsidRDefault="002D4E88" w:rsidP="002D4E88">
      <w:pPr>
        <w:spacing w:after="0"/>
        <w:jc w:val="center"/>
        <w:rPr>
          <w:rFonts w:ascii="Futura Bk BT" w:hAnsi="Futura Bk BT" w:cs="Arial"/>
          <w:b/>
          <w:sz w:val="48"/>
          <w:szCs w:val="48"/>
        </w:rPr>
      </w:pPr>
      <w:r w:rsidRPr="00E43321">
        <w:rPr>
          <w:rFonts w:ascii="Futura Bk BT" w:hAnsi="Futura Bk BT" w:cs="Arial"/>
          <w:b/>
          <w:sz w:val="48"/>
          <w:szCs w:val="48"/>
        </w:rPr>
        <w:t>S</w:t>
      </w:r>
      <w:r w:rsidR="008166F8" w:rsidRPr="00E43321">
        <w:rPr>
          <w:rFonts w:ascii="Futura Bk BT" w:hAnsi="Futura Bk BT" w:cs="Arial"/>
          <w:b/>
          <w:sz w:val="48"/>
          <w:szCs w:val="48"/>
        </w:rPr>
        <w:t>tandards Board Notification Letter</w:t>
      </w:r>
    </w:p>
    <w:p w:rsidR="008166F8" w:rsidRPr="008166F8" w:rsidRDefault="008166F8" w:rsidP="008166F8">
      <w:pPr>
        <w:spacing w:after="0"/>
        <w:rPr>
          <w:rFonts w:ascii="Georgia" w:hAnsi="Georgia"/>
        </w:rPr>
      </w:pPr>
    </w:p>
    <w:p w:rsidR="008166F8" w:rsidRPr="00E43321" w:rsidRDefault="00686F69" w:rsidP="008166F8">
      <w:pPr>
        <w:spacing w:after="0"/>
        <w:rPr>
          <w:rFonts w:ascii="Goudy" w:hAnsi="Goudy"/>
          <w:i/>
        </w:rPr>
      </w:pPr>
      <w:r w:rsidRPr="00E43321">
        <w:rPr>
          <w:rFonts w:ascii="Goudy" w:hAnsi="Goudy"/>
          <w:i/>
        </w:rPr>
        <w:t>[Date]</w:t>
      </w: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r w:rsidRPr="00E43321">
        <w:rPr>
          <w:rFonts w:ascii="Goudy" w:hAnsi="Goudy"/>
        </w:rPr>
        <w:t>Dear Brother</w:t>
      </w:r>
      <w:r w:rsidR="00686F69" w:rsidRPr="00E43321">
        <w:rPr>
          <w:rFonts w:ascii="Goudy" w:hAnsi="Goudy"/>
        </w:rPr>
        <w:t xml:space="preserve"> ___________</w:t>
      </w:r>
      <w:proofErr w:type="gramStart"/>
      <w:r w:rsidR="00686F69" w:rsidRPr="00E43321">
        <w:rPr>
          <w:rFonts w:ascii="Goudy" w:hAnsi="Goudy"/>
        </w:rPr>
        <w:t>_</w:t>
      </w:r>
      <w:r w:rsidRPr="00E43321">
        <w:rPr>
          <w:rFonts w:ascii="Goudy" w:hAnsi="Goudy"/>
        </w:rPr>
        <w:t xml:space="preserve"> ,</w:t>
      </w:r>
      <w:proofErr w:type="gramEnd"/>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r w:rsidRPr="00E43321">
        <w:rPr>
          <w:rFonts w:ascii="Goudy" w:hAnsi="Goudy"/>
        </w:rPr>
        <w:t>The purpose of this letter is to inform you that you are being referred to the Sta</w:t>
      </w:r>
      <w:r w:rsidR="00686F69" w:rsidRPr="00E43321">
        <w:rPr>
          <w:rFonts w:ascii="Goudy" w:hAnsi="Goudy"/>
        </w:rPr>
        <w:t xml:space="preserve">ndards Board for violating the </w:t>
      </w:r>
      <w:r w:rsidR="00686F69" w:rsidRPr="00E43321">
        <w:rPr>
          <w:rFonts w:ascii="Goudy" w:hAnsi="Goudy"/>
          <w:i/>
        </w:rPr>
        <w:t>[list policies/commitments/Oaths]</w:t>
      </w:r>
      <w:r w:rsidR="00686F69" w:rsidRPr="00E43321">
        <w:rPr>
          <w:rFonts w:ascii="Goudy" w:hAnsi="Goudy"/>
        </w:rPr>
        <w:t xml:space="preserve"> of the </w:t>
      </w:r>
      <w:r w:rsidR="00686F69" w:rsidRPr="00E43321">
        <w:rPr>
          <w:rFonts w:ascii="Goudy" w:hAnsi="Goudy"/>
          <w:i/>
        </w:rPr>
        <w:t>[chapter designation]</w:t>
      </w:r>
      <w:r w:rsidRPr="00E43321">
        <w:rPr>
          <w:rFonts w:ascii="Goudy" w:hAnsi="Goudy"/>
        </w:rPr>
        <w:t xml:space="preserve"> </w:t>
      </w:r>
      <w:r w:rsidR="00E43321" w:rsidRPr="00E43321">
        <w:rPr>
          <w:rFonts w:ascii="Goudy" w:hAnsi="Goudy"/>
        </w:rPr>
        <w:t>c</w:t>
      </w:r>
      <w:r w:rsidRPr="00E43321">
        <w:rPr>
          <w:rFonts w:ascii="Goudy" w:hAnsi="Goudy"/>
        </w:rPr>
        <w:t>hapter of the Phi Kappa Tau Fraternity.</w:t>
      </w: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r w:rsidRPr="00E43321">
        <w:rPr>
          <w:rFonts w:ascii="Goudy" w:hAnsi="Goudy"/>
        </w:rPr>
        <w:t xml:space="preserve">You are required to appear before the Standards Board on </w:t>
      </w:r>
      <w:r w:rsidR="00686F69" w:rsidRPr="00E43321">
        <w:rPr>
          <w:rFonts w:ascii="Goudy" w:hAnsi="Goudy"/>
          <w:i/>
        </w:rPr>
        <w:t>[date and time]</w:t>
      </w:r>
      <w:r w:rsidRPr="00E43321">
        <w:rPr>
          <w:rFonts w:ascii="Goudy" w:hAnsi="Goudy"/>
        </w:rPr>
        <w:t>. The me</w:t>
      </w:r>
      <w:r w:rsidR="00686F69" w:rsidRPr="00E43321">
        <w:rPr>
          <w:rFonts w:ascii="Goudy" w:hAnsi="Goudy"/>
        </w:rPr>
        <w:t xml:space="preserve">eting will be held at </w:t>
      </w:r>
      <w:r w:rsidR="00686F69" w:rsidRPr="00E43321">
        <w:rPr>
          <w:rFonts w:ascii="Goudy" w:hAnsi="Goudy"/>
          <w:i/>
        </w:rPr>
        <w:t>[location]</w:t>
      </w:r>
      <w:r w:rsidRPr="00E43321">
        <w:rPr>
          <w:rFonts w:ascii="Goudy" w:hAnsi="Goudy"/>
        </w:rPr>
        <w:t>.  You will be given an opportunity to review the violation, bring forth any witnesses and provide any evidence you may have</w:t>
      </w:r>
      <w:r w:rsidR="00686F69" w:rsidRPr="00E43321">
        <w:rPr>
          <w:rFonts w:ascii="Goudy" w:hAnsi="Goudy"/>
        </w:rPr>
        <w:t xml:space="preserve"> to defend yourself</w:t>
      </w:r>
      <w:r w:rsidRPr="00E43321">
        <w:rPr>
          <w:rFonts w:ascii="Goudy" w:hAnsi="Goudy"/>
        </w:rPr>
        <w:t xml:space="preserve">. The </w:t>
      </w:r>
      <w:r w:rsidR="00686F69" w:rsidRPr="00E43321">
        <w:rPr>
          <w:rFonts w:ascii="Goudy" w:hAnsi="Goudy"/>
        </w:rPr>
        <w:t>Standards Board will provide their witnesses and evidence, and has the right</w:t>
      </w:r>
      <w:r w:rsidRPr="00E43321">
        <w:rPr>
          <w:rFonts w:ascii="Goudy" w:hAnsi="Goudy"/>
        </w:rPr>
        <w:t xml:space="preserve"> to ask you</w:t>
      </w:r>
      <w:r w:rsidR="00686F69" w:rsidRPr="00E43321">
        <w:rPr>
          <w:rFonts w:ascii="Goudy" w:hAnsi="Goudy"/>
        </w:rPr>
        <w:t xml:space="preserve"> any</w:t>
      </w:r>
      <w:r w:rsidRPr="00E43321">
        <w:rPr>
          <w:rFonts w:ascii="Goudy" w:hAnsi="Goudy"/>
        </w:rPr>
        <w:t xml:space="preserve"> questions</w:t>
      </w:r>
      <w:r w:rsidR="00686F69" w:rsidRPr="00E43321">
        <w:rPr>
          <w:rFonts w:ascii="Goudy" w:hAnsi="Goudy"/>
        </w:rPr>
        <w:t xml:space="preserve"> they deem relevant to the hearing</w:t>
      </w:r>
      <w:r w:rsidRPr="00E43321">
        <w:rPr>
          <w:rFonts w:ascii="Goudy" w:hAnsi="Goudy"/>
        </w:rPr>
        <w:t xml:space="preserve">.  Please note that confidentiality in all Standards Board matters is of the utmost importance for all parties involved.   </w:t>
      </w: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r w:rsidRPr="00E43321">
        <w:rPr>
          <w:rFonts w:ascii="Goudy" w:hAnsi="Goudy"/>
        </w:rPr>
        <w:t xml:space="preserve">If you are unable to attend, you must provide documentation (i.e. class or work schedule) to the Standards Board </w:t>
      </w:r>
      <w:r w:rsidR="00E43321" w:rsidRPr="00E43321">
        <w:rPr>
          <w:rFonts w:ascii="Goudy" w:hAnsi="Goudy"/>
        </w:rPr>
        <w:t>c</w:t>
      </w:r>
      <w:r w:rsidRPr="00E43321">
        <w:rPr>
          <w:rFonts w:ascii="Goudy" w:hAnsi="Goudy"/>
        </w:rPr>
        <w:t>hair</w:t>
      </w:r>
      <w:r w:rsidR="00686F69" w:rsidRPr="00E43321">
        <w:rPr>
          <w:rFonts w:ascii="Goudy" w:hAnsi="Goudy"/>
        </w:rPr>
        <w:t>man</w:t>
      </w:r>
      <w:r w:rsidRPr="00E43321">
        <w:rPr>
          <w:rFonts w:ascii="Goudy" w:hAnsi="Goudy"/>
        </w:rPr>
        <w:t xml:space="preserve"> at least 24 hours in advance of </w:t>
      </w:r>
      <w:r w:rsidR="00686F69" w:rsidRPr="00E43321">
        <w:rPr>
          <w:rFonts w:ascii="Goudy" w:hAnsi="Goudy"/>
        </w:rPr>
        <w:t>the meeting date.  The meeting will be rescheduled upon receipt of your documentation.</w:t>
      </w:r>
      <w:r w:rsidRPr="00E43321">
        <w:rPr>
          <w:rFonts w:ascii="Goudy" w:hAnsi="Goudy"/>
        </w:rPr>
        <w:t xml:space="preserve"> In the event that proper notice is not given and/or you do not show up for the meeting, the Standards Board will review the violation an</w:t>
      </w:r>
      <w:r w:rsidR="00686F69" w:rsidRPr="00E43321">
        <w:rPr>
          <w:rFonts w:ascii="Goudy" w:hAnsi="Goudy"/>
        </w:rPr>
        <w:t>d issue an appropriate sanction without your defense.</w:t>
      </w: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r w:rsidRPr="00E43321">
        <w:rPr>
          <w:rFonts w:ascii="Goudy" w:hAnsi="Goudy"/>
        </w:rPr>
        <w:t>If you have any questions regarding thi</w:t>
      </w:r>
      <w:r w:rsidR="00686F69" w:rsidRPr="00E43321">
        <w:rPr>
          <w:rFonts w:ascii="Goudy" w:hAnsi="Goudy"/>
        </w:rPr>
        <w:t xml:space="preserve">s process, please contact </w:t>
      </w:r>
      <w:r w:rsidR="00686F69" w:rsidRPr="00E43321">
        <w:rPr>
          <w:rFonts w:ascii="Goudy" w:hAnsi="Goudy"/>
          <w:i/>
        </w:rPr>
        <w:t>[name]</w:t>
      </w:r>
      <w:r w:rsidR="00686F69" w:rsidRPr="00E43321">
        <w:rPr>
          <w:rFonts w:ascii="Goudy" w:hAnsi="Goudy"/>
        </w:rPr>
        <w:t xml:space="preserve">, </w:t>
      </w:r>
      <w:r w:rsidR="00E43321" w:rsidRPr="00E43321">
        <w:rPr>
          <w:rFonts w:ascii="Goudy" w:hAnsi="Goudy"/>
        </w:rPr>
        <w:t>vice p</w:t>
      </w:r>
      <w:r w:rsidR="00686F69" w:rsidRPr="00E43321">
        <w:rPr>
          <w:rFonts w:ascii="Goudy" w:hAnsi="Goudy"/>
        </w:rPr>
        <w:t>resident and Standards</w:t>
      </w:r>
      <w:r w:rsidRPr="00E43321">
        <w:rPr>
          <w:rFonts w:ascii="Goudy" w:hAnsi="Goudy"/>
        </w:rPr>
        <w:t xml:space="preserve"> Board </w:t>
      </w:r>
      <w:r w:rsidR="00E43321" w:rsidRPr="00E43321">
        <w:rPr>
          <w:rFonts w:ascii="Goudy" w:hAnsi="Goudy"/>
        </w:rPr>
        <w:t>c</w:t>
      </w:r>
      <w:r w:rsidRPr="00E43321">
        <w:rPr>
          <w:rFonts w:ascii="Goudy" w:hAnsi="Goudy"/>
        </w:rPr>
        <w:t>hair</w:t>
      </w:r>
      <w:r w:rsidR="00686F69" w:rsidRPr="00E43321">
        <w:rPr>
          <w:rFonts w:ascii="Goudy" w:hAnsi="Goudy"/>
        </w:rPr>
        <w:t>man,</w:t>
      </w:r>
      <w:r w:rsidRPr="00E43321">
        <w:rPr>
          <w:rFonts w:ascii="Goudy" w:hAnsi="Goudy"/>
        </w:rPr>
        <w:t xml:space="preserve"> at </w:t>
      </w:r>
      <w:r w:rsidR="00686F69" w:rsidRPr="00E43321">
        <w:rPr>
          <w:rFonts w:ascii="Goudy" w:hAnsi="Goudy"/>
          <w:i/>
        </w:rPr>
        <w:t>[phone number]</w:t>
      </w:r>
      <w:r w:rsidRPr="00E43321">
        <w:rPr>
          <w:rFonts w:ascii="Goudy" w:hAnsi="Goudy"/>
        </w:rPr>
        <w:t xml:space="preserve"> or </w:t>
      </w:r>
      <w:r w:rsidR="00686F69" w:rsidRPr="00E43321">
        <w:rPr>
          <w:rFonts w:ascii="Goudy" w:hAnsi="Goudy"/>
          <w:i/>
        </w:rPr>
        <w:t>[email address]</w:t>
      </w:r>
      <w:r w:rsidRPr="00E43321">
        <w:rPr>
          <w:rFonts w:ascii="Goudy" w:hAnsi="Goudy"/>
        </w:rPr>
        <w:t>.</w:t>
      </w: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r w:rsidRPr="00E43321">
        <w:rPr>
          <w:rFonts w:ascii="Goudy" w:hAnsi="Goudy"/>
        </w:rPr>
        <w:t>In Phi,</w:t>
      </w:r>
    </w:p>
    <w:p w:rsidR="008166F8" w:rsidRPr="00E43321" w:rsidRDefault="008166F8" w:rsidP="008166F8">
      <w:pPr>
        <w:spacing w:after="0"/>
        <w:rPr>
          <w:rFonts w:ascii="Goudy" w:hAnsi="Goudy"/>
        </w:rPr>
      </w:pPr>
    </w:p>
    <w:p w:rsidR="008166F8" w:rsidRPr="00E43321" w:rsidRDefault="00686F69" w:rsidP="008166F8">
      <w:pPr>
        <w:spacing w:after="0"/>
        <w:rPr>
          <w:rFonts w:ascii="Goudy" w:hAnsi="Goudy"/>
          <w:i/>
        </w:rPr>
      </w:pPr>
      <w:r w:rsidRPr="00E43321">
        <w:rPr>
          <w:rFonts w:ascii="Goudy" w:hAnsi="Goudy"/>
          <w:i/>
        </w:rPr>
        <w:t>[Name]</w:t>
      </w:r>
    </w:p>
    <w:p w:rsidR="008166F8" w:rsidRPr="00E43321" w:rsidRDefault="008166F8" w:rsidP="008166F8">
      <w:pPr>
        <w:spacing w:after="0"/>
        <w:rPr>
          <w:rFonts w:ascii="Goudy" w:hAnsi="Goudy"/>
        </w:rPr>
      </w:pPr>
      <w:r w:rsidRPr="00E43321">
        <w:rPr>
          <w:rFonts w:ascii="Goudy" w:hAnsi="Goudy"/>
        </w:rPr>
        <w:t>Vice President/Standards Board Chair</w:t>
      </w:r>
    </w:p>
    <w:p w:rsidR="00F92FBD" w:rsidRPr="00E43321" w:rsidRDefault="00F92FBD" w:rsidP="008166F8">
      <w:pPr>
        <w:spacing w:after="0"/>
        <w:rPr>
          <w:rFonts w:ascii="Goudy" w:hAnsi="Goudy"/>
        </w:rPr>
      </w:pPr>
    </w:p>
    <w:p w:rsidR="00F92FBD" w:rsidRPr="00E43321" w:rsidRDefault="00686F69" w:rsidP="008166F8">
      <w:pPr>
        <w:spacing w:after="0"/>
        <w:rPr>
          <w:rFonts w:ascii="Goudy" w:hAnsi="Goudy"/>
        </w:rPr>
      </w:pPr>
      <w:r w:rsidRPr="00E43321">
        <w:rPr>
          <w:rFonts w:ascii="Goudy" w:hAnsi="Goudy"/>
        </w:rPr>
        <w:t xml:space="preserve">Cc:  </w:t>
      </w:r>
    </w:p>
    <w:p w:rsidR="008166F8" w:rsidRPr="00E43321" w:rsidRDefault="00686F69" w:rsidP="008166F8">
      <w:pPr>
        <w:spacing w:after="0"/>
        <w:rPr>
          <w:rFonts w:ascii="Goudy" w:hAnsi="Goudy"/>
        </w:rPr>
      </w:pPr>
      <w:r w:rsidRPr="00E43321">
        <w:rPr>
          <w:rFonts w:ascii="Goudy" w:hAnsi="Goudy"/>
          <w:i/>
        </w:rPr>
        <w:t>[Name]</w:t>
      </w:r>
      <w:r w:rsidR="008166F8" w:rsidRPr="00E43321">
        <w:rPr>
          <w:rFonts w:ascii="Goudy" w:hAnsi="Goudy"/>
        </w:rPr>
        <w:t>, Chapter Advisor</w:t>
      </w:r>
    </w:p>
    <w:p w:rsidR="00F92FBD" w:rsidRPr="00E43321" w:rsidRDefault="00F92FBD" w:rsidP="008166F8">
      <w:pPr>
        <w:spacing w:after="0"/>
        <w:rPr>
          <w:rFonts w:ascii="Goudy" w:hAnsi="Goudy"/>
        </w:rPr>
      </w:pPr>
      <w:r w:rsidRPr="00E43321">
        <w:rPr>
          <w:rFonts w:ascii="Goudy" w:hAnsi="Goudy"/>
          <w:i/>
        </w:rPr>
        <w:t>[Name]</w:t>
      </w:r>
      <w:r w:rsidRPr="00E43321">
        <w:rPr>
          <w:rFonts w:ascii="Goudy" w:hAnsi="Goudy"/>
        </w:rPr>
        <w:t>, BOG Chairman</w:t>
      </w:r>
    </w:p>
    <w:p w:rsidR="002D4E88" w:rsidRPr="00E43321" w:rsidRDefault="002D4E88">
      <w:pPr>
        <w:rPr>
          <w:rFonts w:ascii="Goudy" w:hAnsi="Goudy" w:cs="Arial"/>
          <w:b/>
          <w:sz w:val="48"/>
          <w:szCs w:val="48"/>
        </w:rPr>
      </w:pPr>
      <w:r w:rsidRPr="00E43321">
        <w:rPr>
          <w:rFonts w:ascii="Goudy" w:hAnsi="Goudy" w:cs="Arial"/>
          <w:b/>
          <w:sz w:val="48"/>
          <w:szCs w:val="48"/>
        </w:rPr>
        <w:br w:type="page"/>
      </w:r>
    </w:p>
    <w:p w:rsidR="008166F8" w:rsidRPr="00E43321" w:rsidRDefault="002D4E88" w:rsidP="002D4E88">
      <w:pPr>
        <w:spacing w:after="0"/>
        <w:jc w:val="center"/>
        <w:rPr>
          <w:rFonts w:ascii="Futura Bk BT" w:hAnsi="Futura Bk BT" w:cs="Arial"/>
          <w:b/>
          <w:sz w:val="48"/>
          <w:szCs w:val="48"/>
        </w:rPr>
      </w:pPr>
      <w:r w:rsidRPr="00E43321">
        <w:rPr>
          <w:rFonts w:ascii="Futura Bk BT" w:hAnsi="Futura Bk BT" w:cs="Arial"/>
          <w:b/>
          <w:sz w:val="48"/>
          <w:szCs w:val="48"/>
        </w:rPr>
        <w:lastRenderedPageBreak/>
        <w:t>Appendix C</w:t>
      </w:r>
    </w:p>
    <w:p w:rsidR="008166F8" w:rsidRPr="00E43321" w:rsidRDefault="008166F8" w:rsidP="002D4E88">
      <w:pPr>
        <w:spacing w:after="0"/>
        <w:jc w:val="center"/>
        <w:rPr>
          <w:rFonts w:ascii="Futura Bk BT" w:hAnsi="Futura Bk BT" w:cs="Arial"/>
          <w:b/>
          <w:sz w:val="48"/>
          <w:szCs w:val="48"/>
        </w:rPr>
      </w:pPr>
      <w:r w:rsidRPr="00E43321">
        <w:rPr>
          <w:rFonts w:ascii="Futura Bk BT" w:hAnsi="Futura Bk BT" w:cs="Arial"/>
          <w:b/>
          <w:sz w:val="48"/>
          <w:szCs w:val="48"/>
        </w:rPr>
        <w:t>Standards Board Documentation Form</w:t>
      </w:r>
    </w:p>
    <w:p w:rsidR="008166F8" w:rsidRPr="008166F8" w:rsidRDefault="008166F8" w:rsidP="008166F8">
      <w:pPr>
        <w:spacing w:after="0"/>
        <w:rPr>
          <w:rFonts w:ascii="Georgia" w:hAnsi="Georgia"/>
        </w:rPr>
      </w:pPr>
    </w:p>
    <w:p w:rsidR="008166F8" w:rsidRPr="008166F8" w:rsidRDefault="008166F8" w:rsidP="008166F8">
      <w:pPr>
        <w:spacing w:after="0"/>
        <w:rPr>
          <w:rFonts w:ascii="Georgia" w:hAnsi="Georgia"/>
        </w:rPr>
      </w:pPr>
    </w:p>
    <w:p w:rsidR="00686F69" w:rsidRPr="00E43321" w:rsidRDefault="008166F8" w:rsidP="008166F8">
      <w:pPr>
        <w:spacing w:after="0"/>
        <w:rPr>
          <w:rFonts w:ascii="Goudy" w:hAnsi="Goudy"/>
        </w:rPr>
      </w:pPr>
      <w:r w:rsidRPr="00E43321">
        <w:rPr>
          <w:rFonts w:ascii="Goudy" w:hAnsi="Goudy"/>
        </w:rPr>
        <w:t>Date of Standards Meeting: _____________________</w:t>
      </w:r>
    </w:p>
    <w:p w:rsidR="00686F69" w:rsidRPr="00E43321" w:rsidRDefault="00686F69" w:rsidP="008166F8">
      <w:pPr>
        <w:spacing w:after="0"/>
        <w:rPr>
          <w:rFonts w:ascii="Goudy" w:hAnsi="Goudy"/>
        </w:rPr>
      </w:pPr>
    </w:p>
    <w:p w:rsidR="008166F8" w:rsidRPr="00E43321" w:rsidRDefault="008166F8" w:rsidP="008166F8">
      <w:pPr>
        <w:spacing w:after="0"/>
        <w:rPr>
          <w:rFonts w:ascii="Goudy" w:hAnsi="Goudy"/>
        </w:rPr>
      </w:pPr>
      <w:r w:rsidRPr="00E43321">
        <w:rPr>
          <w:rFonts w:ascii="Goudy" w:hAnsi="Goudy"/>
        </w:rPr>
        <w:t>Time: _________</w:t>
      </w:r>
      <w:r w:rsidRPr="00E43321">
        <w:rPr>
          <w:rFonts w:ascii="Goudy" w:hAnsi="Goudy"/>
        </w:rPr>
        <w:tab/>
        <w:t>Location: __________________</w:t>
      </w:r>
    </w:p>
    <w:p w:rsidR="008166F8" w:rsidRPr="00E43321" w:rsidRDefault="008166F8" w:rsidP="008166F8">
      <w:pPr>
        <w:spacing w:after="0"/>
        <w:rPr>
          <w:rFonts w:ascii="Goudy" w:hAnsi="Goudy"/>
        </w:rPr>
      </w:pPr>
    </w:p>
    <w:p w:rsidR="00686F69" w:rsidRPr="00E43321" w:rsidRDefault="008166F8" w:rsidP="008166F8">
      <w:pPr>
        <w:spacing w:after="0"/>
        <w:rPr>
          <w:rFonts w:ascii="Goudy" w:hAnsi="Goudy"/>
        </w:rPr>
      </w:pPr>
      <w:r w:rsidRPr="00E43321">
        <w:rPr>
          <w:rFonts w:ascii="Goudy" w:hAnsi="Goudy"/>
        </w:rPr>
        <w:t xml:space="preserve">Name of Officer Presiding/Position: </w:t>
      </w:r>
    </w:p>
    <w:p w:rsidR="008166F8" w:rsidRPr="00E43321" w:rsidRDefault="008166F8" w:rsidP="008166F8">
      <w:pPr>
        <w:spacing w:after="0"/>
        <w:rPr>
          <w:rFonts w:ascii="Goudy" w:hAnsi="Goudy"/>
        </w:rPr>
      </w:pPr>
      <w:r w:rsidRPr="00E43321">
        <w:rPr>
          <w:rFonts w:ascii="Goudy" w:hAnsi="Goudy"/>
        </w:rPr>
        <w:t>________________________________________________________</w:t>
      </w:r>
    </w:p>
    <w:p w:rsidR="008166F8" w:rsidRPr="00E43321" w:rsidRDefault="008166F8" w:rsidP="008166F8">
      <w:pPr>
        <w:spacing w:after="0"/>
        <w:rPr>
          <w:rFonts w:ascii="Goudy" w:hAnsi="Goudy"/>
        </w:rPr>
      </w:pPr>
    </w:p>
    <w:p w:rsidR="008166F8" w:rsidRPr="00E43321" w:rsidRDefault="00686F69" w:rsidP="008166F8">
      <w:pPr>
        <w:spacing w:after="0"/>
        <w:rPr>
          <w:rFonts w:ascii="Goudy" w:hAnsi="Goudy"/>
        </w:rPr>
      </w:pPr>
      <w:r w:rsidRPr="00E43321">
        <w:rPr>
          <w:rFonts w:ascii="Goudy" w:hAnsi="Goudy"/>
        </w:rPr>
        <w:t>Members of Standards Board</w:t>
      </w:r>
      <w:r w:rsidR="008166F8" w:rsidRPr="00E43321">
        <w:rPr>
          <w:rFonts w:ascii="Goudy" w:hAnsi="Goudy"/>
        </w:rPr>
        <w:t xml:space="preserve"> present: ______________________</w:t>
      </w:r>
      <w:r w:rsidRPr="00E43321">
        <w:rPr>
          <w:rFonts w:ascii="Goudy" w:hAnsi="Goudy"/>
        </w:rPr>
        <w:t>_______________________________</w:t>
      </w:r>
      <w:r w:rsidR="008166F8" w:rsidRPr="00E43321">
        <w:rPr>
          <w:rFonts w:ascii="Goudy" w:hAnsi="Goudy"/>
        </w:rPr>
        <w:t>_____________________________________________________________________</w:t>
      </w:r>
      <w:r w:rsidRPr="00E43321">
        <w:rPr>
          <w:rFonts w:ascii="Goudy" w:hAnsi="Goudy"/>
        </w:rPr>
        <w:t>__________</w:t>
      </w: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r w:rsidRPr="00E43321">
        <w:rPr>
          <w:rFonts w:ascii="Goudy" w:hAnsi="Goudy"/>
        </w:rPr>
        <w:t>Name of Member being brought before Standards: _____________________________________________</w:t>
      </w: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r w:rsidRPr="00E43321">
        <w:rPr>
          <w:rFonts w:ascii="Goudy" w:hAnsi="Goudy"/>
        </w:rPr>
        <w:t>Violation</w:t>
      </w:r>
      <w:r w:rsidR="00857A71" w:rsidRPr="00E43321">
        <w:rPr>
          <w:rFonts w:ascii="Goudy" w:hAnsi="Goudy"/>
        </w:rPr>
        <w:t>(s)</w:t>
      </w:r>
      <w:r w:rsidRPr="00E43321">
        <w:rPr>
          <w:rFonts w:ascii="Goudy" w:hAnsi="Goudy"/>
        </w:rPr>
        <w:t>:____________________________________________________________</w:t>
      </w:r>
      <w:r w:rsidR="00857A71" w:rsidRPr="00E43321">
        <w:rPr>
          <w:rFonts w:ascii="Goudy" w:hAnsi="Goudy"/>
        </w:rPr>
        <w:t>_______________________________________________________________</w:t>
      </w:r>
    </w:p>
    <w:p w:rsidR="008166F8" w:rsidRPr="00E43321" w:rsidRDefault="008166F8" w:rsidP="008166F8">
      <w:pPr>
        <w:spacing w:after="0"/>
        <w:rPr>
          <w:rFonts w:ascii="Goudy" w:hAnsi="Goudy"/>
        </w:rPr>
      </w:pPr>
    </w:p>
    <w:p w:rsidR="00857A71" w:rsidRPr="00E43321" w:rsidRDefault="00857A71" w:rsidP="008166F8">
      <w:pPr>
        <w:spacing w:after="0"/>
        <w:rPr>
          <w:rFonts w:ascii="Goudy" w:hAnsi="Goudy"/>
        </w:rPr>
      </w:pPr>
    </w:p>
    <w:p w:rsidR="00857A71" w:rsidRPr="00E43321" w:rsidRDefault="00F92FBD" w:rsidP="008166F8">
      <w:pPr>
        <w:spacing w:after="0"/>
        <w:rPr>
          <w:rFonts w:ascii="Goudy" w:hAnsi="Goudy"/>
        </w:rPr>
      </w:pPr>
      <w:r w:rsidRPr="00E43321">
        <w:rPr>
          <w:rFonts w:ascii="Goudy" w:hAnsi="Goudy"/>
        </w:rPr>
        <w:t>Resolution [</w:t>
      </w:r>
      <w:proofErr w:type="spellStart"/>
      <w:r w:rsidR="008166F8" w:rsidRPr="00E43321">
        <w:rPr>
          <w:rFonts w:ascii="Goudy" w:hAnsi="Goudy"/>
        </w:rPr>
        <w:t>i.e</w:t>
      </w:r>
      <w:proofErr w:type="spellEnd"/>
      <w:r w:rsidR="008166F8" w:rsidRPr="00E43321">
        <w:rPr>
          <w:rFonts w:ascii="Goudy" w:hAnsi="Goudy"/>
        </w:rPr>
        <w:t xml:space="preserve"> responsible/not responsible</w:t>
      </w:r>
      <w:r w:rsidRPr="00E43321">
        <w:rPr>
          <w:rFonts w:ascii="Goudy" w:hAnsi="Goudy"/>
        </w:rPr>
        <w:t>]</w:t>
      </w:r>
      <w:r w:rsidR="008166F8" w:rsidRPr="00E43321">
        <w:rPr>
          <w:rFonts w:ascii="Goudy" w:hAnsi="Goudy"/>
        </w:rPr>
        <w:t xml:space="preserve"> </w:t>
      </w:r>
    </w:p>
    <w:p w:rsidR="00857A71" w:rsidRPr="00E43321" w:rsidRDefault="00857A71" w:rsidP="008166F8">
      <w:pPr>
        <w:spacing w:after="0"/>
        <w:rPr>
          <w:rFonts w:ascii="Goudy" w:hAnsi="Goudy"/>
        </w:rPr>
      </w:pPr>
    </w:p>
    <w:p w:rsidR="00857A71" w:rsidRPr="00E43321" w:rsidRDefault="00857A71" w:rsidP="008166F8">
      <w:pPr>
        <w:spacing w:after="0"/>
        <w:rPr>
          <w:rFonts w:ascii="Goudy" w:hAnsi="Goudy"/>
        </w:rPr>
      </w:pPr>
    </w:p>
    <w:p w:rsidR="008166F8" w:rsidRPr="00E43321" w:rsidRDefault="00857A71" w:rsidP="008166F8">
      <w:pPr>
        <w:spacing w:after="0"/>
        <w:rPr>
          <w:rFonts w:ascii="Goudy" w:hAnsi="Goudy"/>
        </w:rPr>
      </w:pPr>
      <w:r w:rsidRPr="00E43321">
        <w:rPr>
          <w:rFonts w:ascii="Goudy" w:hAnsi="Goudy"/>
        </w:rPr>
        <w:t>Sanctions</w:t>
      </w:r>
      <w:r w:rsidR="008166F8" w:rsidRPr="00E43321">
        <w:rPr>
          <w:rFonts w:ascii="Goudy" w:hAnsi="Goudy"/>
        </w:rPr>
        <w:t xml:space="preserve">:  </w:t>
      </w: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p>
    <w:p w:rsidR="00857A71" w:rsidRPr="00E43321" w:rsidRDefault="00857A71" w:rsidP="008166F8">
      <w:pPr>
        <w:spacing w:after="0"/>
        <w:rPr>
          <w:rFonts w:ascii="Goudy" w:hAnsi="Goudy"/>
        </w:rPr>
      </w:pPr>
    </w:p>
    <w:p w:rsidR="00857A71" w:rsidRPr="00E43321" w:rsidRDefault="00857A71" w:rsidP="008166F8">
      <w:pPr>
        <w:spacing w:after="0"/>
        <w:rPr>
          <w:rFonts w:ascii="Goudy" w:hAnsi="Goudy"/>
        </w:rPr>
      </w:pPr>
    </w:p>
    <w:p w:rsidR="00857A71" w:rsidRPr="00E43321" w:rsidRDefault="00857A71" w:rsidP="008166F8">
      <w:pPr>
        <w:spacing w:after="0"/>
        <w:rPr>
          <w:rFonts w:ascii="Goudy" w:hAnsi="Goudy"/>
        </w:rPr>
      </w:pPr>
    </w:p>
    <w:p w:rsidR="00857A71" w:rsidRPr="00E43321" w:rsidRDefault="00857A71" w:rsidP="008166F8">
      <w:pPr>
        <w:spacing w:after="0"/>
        <w:rPr>
          <w:rFonts w:ascii="Goudy" w:hAnsi="Goudy"/>
        </w:rPr>
      </w:pPr>
    </w:p>
    <w:p w:rsidR="008166F8" w:rsidRPr="00E43321" w:rsidRDefault="008166F8" w:rsidP="008166F8">
      <w:pPr>
        <w:spacing w:after="0"/>
        <w:rPr>
          <w:rFonts w:ascii="Goudy" w:hAnsi="Goudy"/>
        </w:rPr>
      </w:pPr>
      <w:r w:rsidRPr="00E43321">
        <w:rPr>
          <w:rFonts w:ascii="Goudy" w:hAnsi="Goudy"/>
        </w:rPr>
        <w:t>I agree to the sanctions listed above and understand that if I do not fulfill the commitment, that the appropriate immediate action (i.e. another standards hearing, review of membership etc.) will be taken.</w:t>
      </w: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r w:rsidRPr="00E43321">
        <w:rPr>
          <w:rFonts w:ascii="Goudy" w:hAnsi="Goudy"/>
        </w:rPr>
        <w:t>Signature of Member: _____</w:t>
      </w:r>
      <w:r w:rsidR="00857A71" w:rsidRPr="00E43321">
        <w:rPr>
          <w:rFonts w:ascii="Goudy" w:hAnsi="Goudy"/>
        </w:rPr>
        <w:t>___________</w:t>
      </w: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r w:rsidRPr="00E43321">
        <w:rPr>
          <w:rFonts w:ascii="Goudy" w:hAnsi="Goudy"/>
        </w:rPr>
        <w:t>Signature of VP/Presiding Officer:</w:t>
      </w:r>
      <w:r w:rsidR="00857A71" w:rsidRPr="00E43321">
        <w:rPr>
          <w:rFonts w:ascii="Goudy" w:hAnsi="Goudy"/>
        </w:rPr>
        <w:t xml:space="preserve"> </w:t>
      </w:r>
      <w:r w:rsidRPr="00E43321">
        <w:rPr>
          <w:rFonts w:ascii="Goudy" w:hAnsi="Goudy"/>
        </w:rPr>
        <w:t>___________________________</w:t>
      </w:r>
    </w:p>
    <w:p w:rsidR="008166F8" w:rsidRPr="00E43321" w:rsidRDefault="008166F8" w:rsidP="008166F8">
      <w:pPr>
        <w:spacing w:after="0"/>
        <w:rPr>
          <w:rFonts w:ascii="Goudy" w:hAnsi="Goudy"/>
        </w:rPr>
      </w:pPr>
    </w:p>
    <w:p w:rsidR="008166F8" w:rsidRPr="00E43321" w:rsidRDefault="008166F8" w:rsidP="008166F8">
      <w:pPr>
        <w:spacing w:after="0"/>
        <w:rPr>
          <w:rFonts w:ascii="Goudy" w:hAnsi="Goudy"/>
        </w:rPr>
      </w:pPr>
      <w:r w:rsidRPr="00E43321">
        <w:rPr>
          <w:rFonts w:ascii="Goudy" w:hAnsi="Goudy"/>
        </w:rPr>
        <w:t>Signature of Advisor: ___________________________________</w:t>
      </w:r>
    </w:p>
    <w:p w:rsidR="008166F8" w:rsidRPr="008166F8" w:rsidRDefault="008166F8" w:rsidP="008166F8">
      <w:pPr>
        <w:spacing w:after="0"/>
        <w:rPr>
          <w:rFonts w:ascii="Georgia" w:hAnsi="Georgia"/>
        </w:rPr>
      </w:pPr>
    </w:p>
    <w:p w:rsidR="008166F8" w:rsidRPr="00E43321" w:rsidRDefault="002D4E88" w:rsidP="002D4E88">
      <w:pPr>
        <w:spacing w:after="0"/>
        <w:jc w:val="center"/>
        <w:rPr>
          <w:rFonts w:ascii="Futura Bk BT" w:hAnsi="Futura Bk BT" w:cs="Arial"/>
          <w:b/>
          <w:sz w:val="48"/>
          <w:szCs w:val="48"/>
        </w:rPr>
      </w:pPr>
      <w:r w:rsidRPr="00E43321">
        <w:rPr>
          <w:rFonts w:ascii="Futura Bk BT" w:hAnsi="Futura Bk BT" w:cs="Arial"/>
          <w:b/>
          <w:sz w:val="48"/>
          <w:szCs w:val="48"/>
        </w:rPr>
        <w:lastRenderedPageBreak/>
        <w:t>Appendix D</w:t>
      </w:r>
    </w:p>
    <w:p w:rsidR="008166F8" w:rsidRPr="00E43321" w:rsidRDefault="008166F8" w:rsidP="002D4E88">
      <w:pPr>
        <w:spacing w:after="0"/>
        <w:jc w:val="center"/>
        <w:rPr>
          <w:rFonts w:ascii="Futura Bk BT" w:hAnsi="Futura Bk BT" w:cs="Arial"/>
          <w:b/>
          <w:sz w:val="48"/>
          <w:szCs w:val="48"/>
        </w:rPr>
      </w:pPr>
      <w:r w:rsidRPr="00E43321">
        <w:rPr>
          <w:rFonts w:ascii="Futura Bk BT" w:hAnsi="Futura Bk BT" w:cs="Arial"/>
          <w:b/>
          <w:sz w:val="48"/>
          <w:szCs w:val="48"/>
        </w:rPr>
        <w:t>Notice of Decision and Sanctions Letter</w:t>
      </w:r>
    </w:p>
    <w:p w:rsidR="008166F8" w:rsidRPr="008166F8" w:rsidRDefault="008166F8" w:rsidP="008166F8">
      <w:pPr>
        <w:spacing w:after="0"/>
        <w:rPr>
          <w:rFonts w:ascii="Georgia" w:hAnsi="Georgia"/>
        </w:rPr>
      </w:pPr>
    </w:p>
    <w:p w:rsidR="008166F8" w:rsidRPr="004A068D" w:rsidRDefault="00857A71" w:rsidP="008166F8">
      <w:pPr>
        <w:spacing w:after="0"/>
        <w:rPr>
          <w:rFonts w:ascii="Goudy" w:hAnsi="Goudy"/>
          <w:i/>
        </w:rPr>
      </w:pPr>
      <w:r w:rsidRPr="004A068D">
        <w:rPr>
          <w:rFonts w:ascii="Goudy" w:hAnsi="Goudy"/>
          <w:i/>
        </w:rPr>
        <w:t>[Date]</w:t>
      </w:r>
    </w:p>
    <w:p w:rsidR="008166F8" w:rsidRPr="004A068D" w:rsidRDefault="008166F8" w:rsidP="008166F8">
      <w:pPr>
        <w:spacing w:after="0"/>
        <w:rPr>
          <w:rFonts w:ascii="Goudy" w:hAnsi="Goudy"/>
        </w:rPr>
      </w:pPr>
    </w:p>
    <w:p w:rsidR="008166F8" w:rsidRPr="004A068D" w:rsidRDefault="008166F8" w:rsidP="008166F8">
      <w:pPr>
        <w:spacing w:after="0"/>
        <w:rPr>
          <w:rFonts w:ascii="Goudy" w:hAnsi="Goudy"/>
        </w:rPr>
      </w:pPr>
      <w:r w:rsidRPr="004A068D">
        <w:rPr>
          <w:rFonts w:ascii="Goudy" w:hAnsi="Goudy"/>
        </w:rPr>
        <w:t xml:space="preserve">Dear Brother </w:t>
      </w:r>
      <w:r w:rsidR="00857A71" w:rsidRPr="004A068D">
        <w:rPr>
          <w:rFonts w:ascii="Goudy" w:hAnsi="Goudy"/>
        </w:rPr>
        <w:t>____________</w:t>
      </w:r>
      <w:r w:rsidRPr="004A068D">
        <w:rPr>
          <w:rFonts w:ascii="Goudy" w:hAnsi="Goudy"/>
        </w:rPr>
        <w:t>,</w:t>
      </w:r>
    </w:p>
    <w:p w:rsidR="008166F8" w:rsidRPr="004A068D" w:rsidRDefault="008166F8" w:rsidP="008166F8">
      <w:pPr>
        <w:spacing w:after="0"/>
        <w:rPr>
          <w:rFonts w:ascii="Goudy" w:hAnsi="Goudy"/>
        </w:rPr>
      </w:pPr>
    </w:p>
    <w:p w:rsidR="008166F8" w:rsidRPr="004A068D" w:rsidRDefault="008166F8" w:rsidP="008166F8">
      <w:pPr>
        <w:spacing w:after="0"/>
        <w:rPr>
          <w:rFonts w:ascii="Goudy" w:hAnsi="Goudy"/>
        </w:rPr>
      </w:pPr>
      <w:r w:rsidRPr="004A068D">
        <w:rPr>
          <w:rFonts w:ascii="Goudy" w:hAnsi="Goudy"/>
        </w:rPr>
        <w:t>Thank you for meeti</w:t>
      </w:r>
      <w:r w:rsidR="00F92FBD" w:rsidRPr="004A068D">
        <w:rPr>
          <w:rFonts w:ascii="Goudy" w:hAnsi="Goudy"/>
        </w:rPr>
        <w:t xml:space="preserve">ng with the Standards Board on </w:t>
      </w:r>
      <w:r w:rsidR="00F92FBD" w:rsidRPr="004A068D">
        <w:rPr>
          <w:rFonts w:ascii="Goudy" w:hAnsi="Goudy"/>
          <w:i/>
        </w:rPr>
        <w:t>[date]</w:t>
      </w:r>
      <w:r w:rsidRPr="004A068D">
        <w:rPr>
          <w:rFonts w:ascii="Goudy" w:hAnsi="Goudy"/>
        </w:rPr>
        <w:t xml:space="preserve">.  We appreciate you taking time to come and speak with us regarding your membership in Phi Kappa Tau.  </w:t>
      </w:r>
    </w:p>
    <w:p w:rsidR="008166F8" w:rsidRPr="004A068D" w:rsidRDefault="008166F8" w:rsidP="008166F8">
      <w:pPr>
        <w:spacing w:after="0"/>
        <w:rPr>
          <w:rFonts w:ascii="Goudy" w:hAnsi="Goudy"/>
        </w:rPr>
      </w:pPr>
    </w:p>
    <w:p w:rsidR="008166F8" w:rsidRPr="004A068D" w:rsidRDefault="008166F8" w:rsidP="008166F8">
      <w:pPr>
        <w:spacing w:after="0"/>
        <w:rPr>
          <w:rFonts w:ascii="Goudy" w:hAnsi="Goudy"/>
        </w:rPr>
      </w:pPr>
      <w:r w:rsidRPr="004A068D">
        <w:rPr>
          <w:rFonts w:ascii="Goudy" w:hAnsi="Goudy"/>
        </w:rPr>
        <w:t>Enclos</w:t>
      </w:r>
      <w:r w:rsidR="00F92FBD" w:rsidRPr="004A068D">
        <w:rPr>
          <w:rFonts w:ascii="Goudy" w:hAnsi="Goudy"/>
        </w:rPr>
        <w:t>ed you will find the</w:t>
      </w:r>
      <w:r w:rsidRPr="004A068D">
        <w:rPr>
          <w:rFonts w:ascii="Goudy" w:hAnsi="Goudy"/>
        </w:rPr>
        <w:t xml:space="preserve"> copy of the Sta</w:t>
      </w:r>
      <w:r w:rsidR="00F92FBD" w:rsidRPr="004A068D">
        <w:rPr>
          <w:rFonts w:ascii="Goudy" w:hAnsi="Goudy"/>
        </w:rPr>
        <w:t xml:space="preserve">ndards Board Documentation Form and </w:t>
      </w:r>
      <w:r w:rsidRPr="004A068D">
        <w:rPr>
          <w:rFonts w:ascii="Goudy" w:hAnsi="Goudy"/>
        </w:rPr>
        <w:t>minutes</w:t>
      </w:r>
      <w:r w:rsidR="00F92FBD" w:rsidRPr="004A068D">
        <w:rPr>
          <w:rFonts w:ascii="Goudy" w:hAnsi="Goudy"/>
        </w:rPr>
        <w:t xml:space="preserve"> from the hearing.</w:t>
      </w:r>
    </w:p>
    <w:p w:rsidR="008166F8" w:rsidRPr="004A068D" w:rsidRDefault="008166F8" w:rsidP="008166F8">
      <w:pPr>
        <w:spacing w:after="0"/>
        <w:rPr>
          <w:rFonts w:ascii="Goudy" w:hAnsi="Goudy"/>
        </w:rPr>
      </w:pPr>
    </w:p>
    <w:p w:rsidR="008166F8" w:rsidRPr="004A068D" w:rsidRDefault="00F92FBD" w:rsidP="008166F8">
      <w:pPr>
        <w:spacing w:after="0"/>
        <w:rPr>
          <w:rFonts w:ascii="Goudy" w:hAnsi="Goudy"/>
        </w:rPr>
      </w:pPr>
      <w:r w:rsidRPr="004A068D">
        <w:rPr>
          <w:rFonts w:ascii="Goudy" w:hAnsi="Goudy"/>
        </w:rPr>
        <w:t xml:space="preserve">The Standards Board finds you </w:t>
      </w:r>
      <w:r w:rsidRPr="004A068D">
        <w:rPr>
          <w:rFonts w:ascii="Goudy" w:hAnsi="Goudy"/>
          <w:i/>
        </w:rPr>
        <w:t>[responsible/not responsible]</w:t>
      </w:r>
      <w:r w:rsidRPr="004A068D">
        <w:rPr>
          <w:rFonts w:ascii="Goudy" w:hAnsi="Goudy"/>
        </w:rPr>
        <w:t xml:space="preserve"> for violating </w:t>
      </w:r>
      <w:r w:rsidRPr="004A068D">
        <w:rPr>
          <w:rFonts w:ascii="Goudy" w:hAnsi="Goudy"/>
          <w:i/>
        </w:rPr>
        <w:t>[list policies/commitments/Oaths]</w:t>
      </w:r>
      <w:r w:rsidRPr="004A068D">
        <w:rPr>
          <w:rFonts w:ascii="Goudy" w:hAnsi="Goudy"/>
        </w:rPr>
        <w:t xml:space="preserve">.  You have been placed on </w:t>
      </w:r>
      <w:r w:rsidRPr="004A068D">
        <w:rPr>
          <w:rFonts w:ascii="Goudy" w:hAnsi="Goudy"/>
          <w:i/>
        </w:rPr>
        <w:t>[</w:t>
      </w:r>
      <w:r w:rsidR="008166F8" w:rsidRPr="004A068D">
        <w:rPr>
          <w:rFonts w:ascii="Goudy" w:hAnsi="Goudy"/>
          <w:i/>
        </w:rPr>
        <w:t>Warning, Level 1 Probation, Level 2 P</w:t>
      </w:r>
      <w:r w:rsidRPr="004A068D">
        <w:rPr>
          <w:rFonts w:ascii="Goudy" w:hAnsi="Goudy"/>
          <w:i/>
        </w:rPr>
        <w:t xml:space="preserve">robation, </w:t>
      </w:r>
      <w:proofErr w:type="gramStart"/>
      <w:r w:rsidRPr="004A068D">
        <w:rPr>
          <w:rFonts w:ascii="Goudy" w:hAnsi="Goudy"/>
          <w:i/>
        </w:rPr>
        <w:t>Membership</w:t>
      </w:r>
      <w:proofErr w:type="gramEnd"/>
      <w:r w:rsidRPr="004A068D">
        <w:rPr>
          <w:rFonts w:ascii="Goudy" w:hAnsi="Goudy"/>
          <w:i/>
        </w:rPr>
        <w:t xml:space="preserve"> Suspension]</w:t>
      </w:r>
      <w:r w:rsidR="008166F8" w:rsidRPr="004A068D">
        <w:rPr>
          <w:rFonts w:ascii="Goudy" w:hAnsi="Goudy"/>
        </w:rPr>
        <w:t>.  Therefore, you must comply with the following sanctions and/or take the following steps:</w:t>
      </w:r>
    </w:p>
    <w:p w:rsidR="008166F8" w:rsidRPr="004A068D" w:rsidRDefault="008166F8" w:rsidP="008166F8">
      <w:pPr>
        <w:spacing w:after="0"/>
        <w:rPr>
          <w:rFonts w:ascii="Goudy" w:hAnsi="Goudy"/>
        </w:rPr>
      </w:pPr>
    </w:p>
    <w:p w:rsidR="008166F8" w:rsidRPr="004A068D" w:rsidRDefault="00F92FBD" w:rsidP="008166F8">
      <w:pPr>
        <w:pStyle w:val="ListParagraph"/>
        <w:numPr>
          <w:ilvl w:val="0"/>
          <w:numId w:val="19"/>
        </w:numPr>
        <w:spacing w:after="0"/>
        <w:rPr>
          <w:rFonts w:ascii="Goudy" w:hAnsi="Goudy"/>
          <w:i/>
        </w:rPr>
      </w:pPr>
      <w:r w:rsidRPr="004A068D">
        <w:rPr>
          <w:rFonts w:ascii="Goudy" w:hAnsi="Goudy"/>
          <w:i/>
        </w:rPr>
        <w:t>List Sanctions and timeframe of sanctions</w:t>
      </w:r>
    </w:p>
    <w:p w:rsidR="008166F8" w:rsidRPr="004A068D" w:rsidRDefault="008166F8" w:rsidP="008166F8">
      <w:pPr>
        <w:spacing w:after="0"/>
        <w:rPr>
          <w:rFonts w:ascii="Goudy" w:hAnsi="Goudy"/>
        </w:rPr>
      </w:pPr>
    </w:p>
    <w:p w:rsidR="008166F8" w:rsidRPr="004A068D" w:rsidRDefault="008166F8" w:rsidP="008166F8">
      <w:pPr>
        <w:spacing w:after="0"/>
        <w:rPr>
          <w:rFonts w:ascii="Goudy" w:hAnsi="Goudy"/>
        </w:rPr>
      </w:pPr>
      <w:r w:rsidRPr="004A068D">
        <w:rPr>
          <w:rFonts w:ascii="Goudy" w:hAnsi="Goudy"/>
        </w:rPr>
        <w:t xml:space="preserve">If any or all of these requirements are not met by </w:t>
      </w:r>
      <w:r w:rsidR="00F92FBD" w:rsidRPr="004A068D">
        <w:rPr>
          <w:rFonts w:ascii="Goudy" w:hAnsi="Goudy"/>
          <w:i/>
        </w:rPr>
        <w:t>[due date]</w:t>
      </w:r>
      <w:r w:rsidRPr="004A068D">
        <w:rPr>
          <w:rFonts w:ascii="Goudy" w:hAnsi="Goudy"/>
        </w:rPr>
        <w:t xml:space="preserve">, you will be expected to appear before the Standards Board and will be immediately placed on </w:t>
      </w:r>
      <w:r w:rsidR="00F92FBD" w:rsidRPr="004A068D">
        <w:rPr>
          <w:rFonts w:ascii="Goudy" w:hAnsi="Goudy"/>
          <w:i/>
        </w:rPr>
        <w:t>[</w:t>
      </w:r>
      <w:r w:rsidRPr="004A068D">
        <w:rPr>
          <w:rFonts w:ascii="Goudy" w:hAnsi="Goudy"/>
          <w:i/>
        </w:rPr>
        <w:t>next level of sanctioni</w:t>
      </w:r>
      <w:r w:rsidR="00F92FBD" w:rsidRPr="004A068D">
        <w:rPr>
          <w:rFonts w:ascii="Goudy" w:hAnsi="Goudy"/>
          <w:i/>
        </w:rPr>
        <w:t>ng]</w:t>
      </w:r>
      <w:r w:rsidRPr="004A068D">
        <w:rPr>
          <w:rFonts w:ascii="Goudy" w:hAnsi="Goudy"/>
        </w:rPr>
        <w:t xml:space="preserve">.  </w:t>
      </w:r>
    </w:p>
    <w:p w:rsidR="008166F8" w:rsidRPr="004A068D" w:rsidRDefault="008166F8" w:rsidP="008166F8">
      <w:pPr>
        <w:spacing w:after="0"/>
        <w:rPr>
          <w:rFonts w:ascii="Goudy" w:hAnsi="Goudy"/>
        </w:rPr>
      </w:pPr>
    </w:p>
    <w:p w:rsidR="008166F8" w:rsidRPr="004A068D" w:rsidRDefault="008166F8" w:rsidP="008166F8">
      <w:pPr>
        <w:spacing w:after="0"/>
        <w:rPr>
          <w:rFonts w:ascii="Goudy" w:hAnsi="Goudy"/>
        </w:rPr>
      </w:pPr>
      <w:r w:rsidRPr="004A068D">
        <w:rPr>
          <w:rFonts w:ascii="Goudy" w:hAnsi="Goudy"/>
        </w:rPr>
        <w:t>If you have any questions regarding thi</w:t>
      </w:r>
      <w:r w:rsidR="00F92FBD" w:rsidRPr="004A068D">
        <w:rPr>
          <w:rFonts w:ascii="Goudy" w:hAnsi="Goudy"/>
        </w:rPr>
        <w:t xml:space="preserve">s process, please contact </w:t>
      </w:r>
      <w:r w:rsidR="00F92FBD" w:rsidRPr="004A068D">
        <w:rPr>
          <w:rFonts w:ascii="Goudy" w:hAnsi="Goudy"/>
          <w:i/>
        </w:rPr>
        <w:t>[</w:t>
      </w:r>
      <w:r w:rsidR="004A068D" w:rsidRPr="004A068D">
        <w:rPr>
          <w:rFonts w:ascii="Goudy" w:hAnsi="Goudy"/>
          <w:i/>
        </w:rPr>
        <w:t>v</w:t>
      </w:r>
      <w:r w:rsidR="00F92FBD" w:rsidRPr="004A068D">
        <w:rPr>
          <w:rFonts w:ascii="Goudy" w:hAnsi="Goudy"/>
          <w:i/>
        </w:rPr>
        <w:t xml:space="preserve">ice </w:t>
      </w:r>
      <w:r w:rsidR="004A068D" w:rsidRPr="004A068D">
        <w:rPr>
          <w:rFonts w:ascii="Goudy" w:hAnsi="Goudy"/>
          <w:i/>
        </w:rPr>
        <w:t>p</w:t>
      </w:r>
      <w:r w:rsidR="00F92FBD" w:rsidRPr="004A068D">
        <w:rPr>
          <w:rFonts w:ascii="Goudy" w:hAnsi="Goudy"/>
          <w:i/>
        </w:rPr>
        <w:t>resident name]</w:t>
      </w:r>
      <w:r w:rsidR="00F92FBD" w:rsidRPr="004A068D">
        <w:rPr>
          <w:rFonts w:ascii="Goudy" w:hAnsi="Goudy"/>
        </w:rPr>
        <w:t xml:space="preserve"> at </w:t>
      </w:r>
      <w:r w:rsidR="00F92FBD" w:rsidRPr="004A068D">
        <w:rPr>
          <w:rFonts w:ascii="Goudy" w:hAnsi="Goudy"/>
          <w:i/>
        </w:rPr>
        <w:t>[phone number]</w:t>
      </w:r>
      <w:r w:rsidR="00F92FBD" w:rsidRPr="004A068D">
        <w:rPr>
          <w:rFonts w:ascii="Goudy" w:hAnsi="Goudy"/>
        </w:rPr>
        <w:t xml:space="preserve"> or </w:t>
      </w:r>
      <w:r w:rsidR="00F92FBD" w:rsidRPr="004A068D">
        <w:rPr>
          <w:rFonts w:ascii="Goudy" w:hAnsi="Goudy"/>
          <w:i/>
        </w:rPr>
        <w:t>[email address]</w:t>
      </w:r>
      <w:r w:rsidR="00F92FBD" w:rsidRPr="004A068D">
        <w:rPr>
          <w:rFonts w:ascii="Goudy" w:hAnsi="Goudy"/>
        </w:rPr>
        <w:t>.</w:t>
      </w:r>
    </w:p>
    <w:p w:rsidR="008166F8" w:rsidRPr="004A068D" w:rsidRDefault="008166F8" w:rsidP="008166F8">
      <w:pPr>
        <w:spacing w:after="0"/>
        <w:rPr>
          <w:rFonts w:ascii="Goudy" w:hAnsi="Goudy"/>
        </w:rPr>
      </w:pPr>
    </w:p>
    <w:p w:rsidR="008166F8" w:rsidRPr="004A068D" w:rsidRDefault="008166F8" w:rsidP="008166F8">
      <w:pPr>
        <w:spacing w:after="0"/>
        <w:rPr>
          <w:rFonts w:ascii="Goudy" w:hAnsi="Goudy"/>
        </w:rPr>
      </w:pPr>
      <w:r w:rsidRPr="004A068D">
        <w:rPr>
          <w:rFonts w:ascii="Goudy" w:hAnsi="Goudy"/>
        </w:rPr>
        <w:t>In Phi,</w:t>
      </w:r>
    </w:p>
    <w:p w:rsidR="00F92FBD" w:rsidRPr="004A068D" w:rsidRDefault="00F92FBD" w:rsidP="008166F8">
      <w:pPr>
        <w:spacing w:after="0"/>
        <w:rPr>
          <w:rFonts w:ascii="Goudy" w:hAnsi="Goudy"/>
        </w:rPr>
      </w:pPr>
    </w:p>
    <w:p w:rsidR="008166F8" w:rsidRPr="004A068D" w:rsidRDefault="00F92FBD" w:rsidP="008166F8">
      <w:pPr>
        <w:spacing w:after="0"/>
        <w:rPr>
          <w:rFonts w:ascii="Goudy" w:hAnsi="Goudy"/>
          <w:i/>
        </w:rPr>
      </w:pPr>
      <w:r w:rsidRPr="004A068D">
        <w:rPr>
          <w:rFonts w:ascii="Goudy" w:hAnsi="Goudy"/>
          <w:i/>
        </w:rPr>
        <w:t>[</w:t>
      </w:r>
      <w:proofErr w:type="gramStart"/>
      <w:r w:rsidRPr="004A068D">
        <w:rPr>
          <w:rFonts w:ascii="Goudy" w:hAnsi="Goudy"/>
          <w:i/>
        </w:rPr>
        <w:t>name</w:t>
      </w:r>
      <w:proofErr w:type="gramEnd"/>
      <w:r w:rsidRPr="004A068D">
        <w:rPr>
          <w:rFonts w:ascii="Goudy" w:hAnsi="Goudy"/>
          <w:i/>
        </w:rPr>
        <w:t>]</w:t>
      </w:r>
    </w:p>
    <w:p w:rsidR="008166F8" w:rsidRPr="004A068D" w:rsidRDefault="008166F8" w:rsidP="008166F8">
      <w:pPr>
        <w:spacing w:after="0"/>
        <w:rPr>
          <w:rFonts w:ascii="Goudy" w:hAnsi="Goudy"/>
        </w:rPr>
      </w:pPr>
      <w:r w:rsidRPr="004A068D">
        <w:rPr>
          <w:rFonts w:ascii="Goudy" w:hAnsi="Goudy"/>
        </w:rPr>
        <w:t>Vice President/Standards Board Chair</w:t>
      </w:r>
    </w:p>
    <w:p w:rsidR="008166F8" w:rsidRPr="004A068D" w:rsidRDefault="008166F8" w:rsidP="008166F8">
      <w:pPr>
        <w:spacing w:after="0"/>
        <w:rPr>
          <w:rFonts w:ascii="Goudy" w:hAnsi="Goudy"/>
        </w:rPr>
      </w:pPr>
    </w:p>
    <w:p w:rsidR="00F92FBD" w:rsidRPr="004A068D" w:rsidRDefault="008166F8" w:rsidP="008166F8">
      <w:pPr>
        <w:spacing w:after="0"/>
        <w:rPr>
          <w:rFonts w:ascii="Goudy" w:hAnsi="Goudy"/>
        </w:rPr>
      </w:pPr>
      <w:r w:rsidRPr="004A068D">
        <w:rPr>
          <w:rFonts w:ascii="Goudy" w:hAnsi="Goudy"/>
        </w:rPr>
        <w:t xml:space="preserve">Cc:  </w:t>
      </w:r>
    </w:p>
    <w:p w:rsidR="00F92FBD" w:rsidRPr="004A068D" w:rsidRDefault="00F92FBD" w:rsidP="00F92FBD">
      <w:pPr>
        <w:spacing w:after="0"/>
        <w:rPr>
          <w:rFonts w:ascii="Goudy" w:hAnsi="Goudy"/>
        </w:rPr>
      </w:pPr>
      <w:r w:rsidRPr="004A068D">
        <w:rPr>
          <w:rFonts w:ascii="Goudy" w:hAnsi="Goudy"/>
          <w:i/>
        </w:rPr>
        <w:t>[</w:t>
      </w:r>
      <w:proofErr w:type="gramStart"/>
      <w:r w:rsidRPr="004A068D">
        <w:rPr>
          <w:rFonts w:ascii="Goudy" w:hAnsi="Goudy"/>
          <w:i/>
        </w:rPr>
        <w:t>name</w:t>
      </w:r>
      <w:proofErr w:type="gramEnd"/>
      <w:r w:rsidRPr="004A068D">
        <w:rPr>
          <w:rFonts w:ascii="Goudy" w:hAnsi="Goudy"/>
          <w:i/>
        </w:rPr>
        <w:t xml:space="preserve">], </w:t>
      </w:r>
      <w:r w:rsidRPr="004A068D">
        <w:rPr>
          <w:rFonts w:ascii="Goudy" w:hAnsi="Goudy"/>
        </w:rPr>
        <w:t>BOG Chairman</w:t>
      </w:r>
    </w:p>
    <w:p w:rsidR="008166F8" w:rsidRPr="004A068D" w:rsidRDefault="00F92FBD" w:rsidP="00F92FBD">
      <w:pPr>
        <w:spacing w:after="0"/>
        <w:rPr>
          <w:rFonts w:ascii="Goudy" w:hAnsi="Goudy"/>
        </w:rPr>
      </w:pPr>
      <w:r w:rsidRPr="004A068D">
        <w:rPr>
          <w:rFonts w:ascii="Goudy" w:hAnsi="Goudy"/>
          <w:i/>
        </w:rPr>
        <w:t>[</w:t>
      </w:r>
      <w:proofErr w:type="gramStart"/>
      <w:r w:rsidRPr="004A068D">
        <w:rPr>
          <w:rFonts w:ascii="Goudy" w:hAnsi="Goudy"/>
          <w:i/>
        </w:rPr>
        <w:t>name</w:t>
      </w:r>
      <w:proofErr w:type="gramEnd"/>
      <w:r w:rsidRPr="004A068D">
        <w:rPr>
          <w:rFonts w:ascii="Goudy" w:hAnsi="Goudy"/>
          <w:i/>
        </w:rPr>
        <w:t>]</w:t>
      </w:r>
      <w:r w:rsidR="008166F8" w:rsidRPr="004A068D">
        <w:rPr>
          <w:rFonts w:ascii="Goudy" w:hAnsi="Goudy"/>
        </w:rPr>
        <w:t>, Chapter Advisor</w:t>
      </w:r>
    </w:p>
    <w:p w:rsidR="008166F8" w:rsidRPr="004A068D" w:rsidRDefault="00F92FBD" w:rsidP="008166F8">
      <w:pPr>
        <w:spacing w:after="0"/>
        <w:rPr>
          <w:rFonts w:ascii="Goudy" w:hAnsi="Goudy"/>
        </w:rPr>
      </w:pPr>
      <w:r w:rsidRPr="004A068D">
        <w:rPr>
          <w:rFonts w:ascii="Goudy" w:hAnsi="Goudy"/>
          <w:i/>
        </w:rPr>
        <w:t>[</w:t>
      </w:r>
      <w:proofErr w:type="gramStart"/>
      <w:r w:rsidRPr="004A068D">
        <w:rPr>
          <w:rFonts w:ascii="Goudy" w:hAnsi="Goudy"/>
          <w:i/>
        </w:rPr>
        <w:t>name</w:t>
      </w:r>
      <w:proofErr w:type="gramEnd"/>
      <w:r w:rsidRPr="004A068D">
        <w:rPr>
          <w:rFonts w:ascii="Goudy" w:hAnsi="Goudy"/>
          <w:i/>
        </w:rPr>
        <w:t>]</w:t>
      </w:r>
      <w:r w:rsidR="008166F8" w:rsidRPr="004A068D">
        <w:rPr>
          <w:rFonts w:ascii="Goudy" w:hAnsi="Goudy"/>
        </w:rPr>
        <w:t>, Chapter President</w:t>
      </w:r>
    </w:p>
    <w:p w:rsidR="008166F8" w:rsidRPr="004A068D" w:rsidRDefault="008166F8" w:rsidP="008166F8">
      <w:pPr>
        <w:spacing w:after="0"/>
        <w:rPr>
          <w:rFonts w:ascii="Goudy" w:hAnsi="Goudy"/>
        </w:rPr>
      </w:pPr>
    </w:p>
    <w:p w:rsidR="008166F8" w:rsidRPr="004A068D" w:rsidRDefault="008166F8" w:rsidP="008166F8">
      <w:pPr>
        <w:spacing w:after="0"/>
        <w:rPr>
          <w:rFonts w:ascii="Goudy" w:hAnsi="Goudy"/>
        </w:rPr>
      </w:pPr>
      <w:r w:rsidRPr="004A068D">
        <w:rPr>
          <w:rFonts w:ascii="Goudy" w:hAnsi="Goudy"/>
        </w:rPr>
        <w:t xml:space="preserve"> </w:t>
      </w:r>
    </w:p>
    <w:p w:rsidR="00A4572D" w:rsidRPr="004A068D" w:rsidRDefault="00A4572D">
      <w:pPr>
        <w:rPr>
          <w:rFonts w:ascii="Goudy" w:hAnsi="Goudy"/>
        </w:rPr>
      </w:pPr>
      <w:r w:rsidRPr="004A068D">
        <w:rPr>
          <w:rFonts w:ascii="Goudy" w:hAnsi="Goudy"/>
        </w:rPr>
        <w:br w:type="page"/>
      </w:r>
    </w:p>
    <w:p w:rsidR="008166F8" w:rsidRPr="004A068D" w:rsidRDefault="00A4572D" w:rsidP="00A4572D">
      <w:pPr>
        <w:spacing w:after="0"/>
        <w:jc w:val="center"/>
        <w:rPr>
          <w:rFonts w:ascii="Futura Bk BT" w:hAnsi="Futura Bk BT" w:cs="Arial"/>
          <w:b/>
          <w:sz w:val="48"/>
          <w:szCs w:val="48"/>
        </w:rPr>
      </w:pPr>
      <w:r w:rsidRPr="004A068D">
        <w:rPr>
          <w:rFonts w:ascii="Futura Bk BT" w:hAnsi="Futura Bk BT" w:cs="Arial"/>
          <w:b/>
          <w:sz w:val="48"/>
          <w:szCs w:val="48"/>
        </w:rPr>
        <w:lastRenderedPageBreak/>
        <w:t>Appendix E</w:t>
      </w:r>
    </w:p>
    <w:p w:rsidR="008166F8" w:rsidRPr="004A068D" w:rsidRDefault="008166F8" w:rsidP="00A4572D">
      <w:pPr>
        <w:spacing w:after="0"/>
        <w:jc w:val="center"/>
        <w:rPr>
          <w:rFonts w:ascii="Futura Bk BT" w:hAnsi="Futura Bk BT" w:cs="Arial"/>
          <w:b/>
          <w:sz w:val="48"/>
          <w:szCs w:val="48"/>
        </w:rPr>
      </w:pPr>
      <w:r w:rsidRPr="004A068D">
        <w:rPr>
          <w:rFonts w:ascii="Futura Bk BT" w:hAnsi="Futura Bk BT" w:cs="Arial"/>
          <w:b/>
          <w:sz w:val="48"/>
          <w:szCs w:val="48"/>
        </w:rPr>
        <w:t>Notice of Recognition</w:t>
      </w:r>
      <w:r w:rsidR="00A4572D" w:rsidRPr="004A068D">
        <w:rPr>
          <w:rFonts w:ascii="Futura Bk BT" w:hAnsi="Futura Bk BT" w:cs="Arial"/>
          <w:b/>
          <w:sz w:val="48"/>
          <w:szCs w:val="48"/>
        </w:rPr>
        <w:t xml:space="preserve"> Letter</w:t>
      </w:r>
    </w:p>
    <w:p w:rsidR="008166F8" w:rsidRPr="008166F8" w:rsidRDefault="008166F8" w:rsidP="008166F8">
      <w:pPr>
        <w:spacing w:after="0"/>
        <w:rPr>
          <w:rFonts w:ascii="Georgia" w:hAnsi="Georgia"/>
        </w:rPr>
      </w:pPr>
    </w:p>
    <w:p w:rsidR="008166F8" w:rsidRPr="004A068D" w:rsidRDefault="004E0200" w:rsidP="008166F8">
      <w:pPr>
        <w:spacing w:after="0"/>
        <w:rPr>
          <w:rFonts w:ascii="Goudy" w:hAnsi="Goudy"/>
          <w:i/>
        </w:rPr>
      </w:pPr>
      <w:r w:rsidRPr="004A068D">
        <w:rPr>
          <w:rFonts w:ascii="Goudy" w:hAnsi="Goudy"/>
          <w:i/>
        </w:rPr>
        <w:t>[Date]</w:t>
      </w:r>
    </w:p>
    <w:p w:rsidR="008166F8" w:rsidRPr="004A068D" w:rsidRDefault="008166F8" w:rsidP="008166F8">
      <w:pPr>
        <w:spacing w:after="0"/>
        <w:rPr>
          <w:rFonts w:ascii="Goudy" w:hAnsi="Goudy"/>
        </w:rPr>
      </w:pPr>
    </w:p>
    <w:p w:rsidR="008166F8" w:rsidRPr="004A068D" w:rsidRDefault="008166F8" w:rsidP="008166F8">
      <w:pPr>
        <w:spacing w:after="0"/>
        <w:rPr>
          <w:rFonts w:ascii="Goudy" w:hAnsi="Goudy"/>
        </w:rPr>
      </w:pPr>
      <w:r w:rsidRPr="004A068D">
        <w:rPr>
          <w:rFonts w:ascii="Goudy" w:hAnsi="Goudy"/>
        </w:rPr>
        <w:t>Dear Brother</w:t>
      </w:r>
      <w:r w:rsidR="004E0200" w:rsidRPr="004A068D">
        <w:rPr>
          <w:rFonts w:ascii="Goudy" w:hAnsi="Goudy"/>
        </w:rPr>
        <w:t xml:space="preserve"> __________</w:t>
      </w:r>
      <w:r w:rsidRPr="004A068D">
        <w:rPr>
          <w:rFonts w:ascii="Goudy" w:hAnsi="Goudy"/>
        </w:rPr>
        <w:t>,</w:t>
      </w:r>
    </w:p>
    <w:p w:rsidR="008166F8" w:rsidRPr="004A068D" w:rsidRDefault="008166F8" w:rsidP="008166F8">
      <w:pPr>
        <w:spacing w:after="0"/>
        <w:rPr>
          <w:rFonts w:ascii="Goudy" w:hAnsi="Goudy"/>
        </w:rPr>
      </w:pPr>
    </w:p>
    <w:p w:rsidR="008166F8" w:rsidRPr="004A068D" w:rsidRDefault="004E0200" w:rsidP="008166F8">
      <w:pPr>
        <w:spacing w:after="0"/>
        <w:rPr>
          <w:rFonts w:ascii="Goudy" w:hAnsi="Goudy"/>
        </w:rPr>
      </w:pPr>
      <w:r w:rsidRPr="004A068D">
        <w:rPr>
          <w:rFonts w:ascii="Goudy" w:hAnsi="Goudy"/>
        </w:rPr>
        <w:t xml:space="preserve">On </w:t>
      </w:r>
      <w:r w:rsidRPr="004A068D">
        <w:rPr>
          <w:rFonts w:ascii="Goudy" w:hAnsi="Goudy"/>
          <w:i/>
        </w:rPr>
        <w:t>[date]</w:t>
      </w:r>
      <w:r w:rsidR="008166F8" w:rsidRPr="004A068D">
        <w:rPr>
          <w:rFonts w:ascii="Goudy" w:hAnsi="Goudy"/>
        </w:rPr>
        <w:t xml:space="preserve"> the Standards Board received a form referring you to the Standar</w:t>
      </w:r>
      <w:r w:rsidRPr="004A068D">
        <w:rPr>
          <w:rFonts w:ascii="Goudy" w:hAnsi="Goudy"/>
        </w:rPr>
        <w:t xml:space="preserve">ds Board.  Brother </w:t>
      </w:r>
      <w:r w:rsidRPr="004A068D">
        <w:rPr>
          <w:rFonts w:ascii="Goudy" w:hAnsi="Goudy"/>
          <w:i/>
        </w:rPr>
        <w:t>[insert name]</w:t>
      </w:r>
      <w:r w:rsidR="008166F8" w:rsidRPr="004A068D">
        <w:rPr>
          <w:rFonts w:ascii="Goudy" w:hAnsi="Goudy"/>
        </w:rPr>
        <w:t xml:space="preserve"> completed the referral form. The purpose of the referral was to recognize you for </w:t>
      </w:r>
      <w:r w:rsidRPr="004A068D">
        <w:rPr>
          <w:rFonts w:ascii="Goudy" w:hAnsi="Goudy"/>
          <w:i/>
        </w:rPr>
        <w:t>[</w:t>
      </w:r>
      <w:r w:rsidR="008166F8" w:rsidRPr="004A068D">
        <w:rPr>
          <w:rFonts w:ascii="Goudy" w:hAnsi="Goudy"/>
          <w:i/>
        </w:rPr>
        <w:t>insert actions</w:t>
      </w:r>
      <w:r w:rsidRPr="004A068D">
        <w:rPr>
          <w:rFonts w:ascii="Goudy" w:hAnsi="Goudy"/>
          <w:i/>
        </w:rPr>
        <w:t>/recognition]</w:t>
      </w:r>
      <w:r w:rsidR="008166F8" w:rsidRPr="004A068D">
        <w:rPr>
          <w:rFonts w:ascii="Goudy" w:hAnsi="Goudy"/>
        </w:rPr>
        <w:t>.</w:t>
      </w:r>
    </w:p>
    <w:p w:rsidR="008166F8" w:rsidRPr="004A068D" w:rsidRDefault="008166F8" w:rsidP="008166F8">
      <w:pPr>
        <w:spacing w:after="0"/>
        <w:rPr>
          <w:rFonts w:ascii="Goudy" w:hAnsi="Goudy"/>
        </w:rPr>
      </w:pPr>
    </w:p>
    <w:p w:rsidR="008166F8" w:rsidRPr="004A068D" w:rsidRDefault="008166F8" w:rsidP="008166F8">
      <w:pPr>
        <w:spacing w:after="0"/>
        <w:rPr>
          <w:rFonts w:ascii="Goudy" w:hAnsi="Goudy"/>
        </w:rPr>
      </w:pPr>
      <w:r w:rsidRPr="004A068D">
        <w:rPr>
          <w:rFonts w:ascii="Goudy" w:hAnsi="Goudy"/>
        </w:rPr>
        <w:t>The Standards Board was impre</w:t>
      </w:r>
      <w:r w:rsidR="004E0200" w:rsidRPr="004A068D">
        <w:rPr>
          <w:rFonts w:ascii="Goudy" w:hAnsi="Goudy"/>
        </w:rPr>
        <w:t>ssed with your character, bringing honor and credit to our Cardinal Principles,</w:t>
      </w:r>
      <w:r w:rsidRPr="004A068D">
        <w:rPr>
          <w:rFonts w:ascii="Goudy" w:hAnsi="Goudy"/>
        </w:rPr>
        <w:t xml:space="preserve"> and being a model brother for us all.  Thank you for y</w:t>
      </w:r>
      <w:r w:rsidR="004E0200" w:rsidRPr="004A068D">
        <w:rPr>
          <w:rFonts w:ascii="Goudy" w:hAnsi="Goudy"/>
        </w:rPr>
        <w:t>our dedication to the mission</w:t>
      </w:r>
      <w:r w:rsidRPr="004A068D">
        <w:rPr>
          <w:rFonts w:ascii="Goudy" w:hAnsi="Goudy"/>
        </w:rPr>
        <w:t xml:space="preserve"> of Phi Kappa Tau.</w:t>
      </w:r>
    </w:p>
    <w:p w:rsidR="008166F8" w:rsidRPr="004A068D" w:rsidRDefault="008166F8" w:rsidP="008166F8">
      <w:pPr>
        <w:spacing w:after="0"/>
        <w:rPr>
          <w:rFonts w:ascii="Goudy" w:hAnsi="Goudy"/>
        </w:rPr>
      </w:pPr>
    </w:p>
    <w:p w:rsidR="008166F8" w:rsidRPr="004A068D" w:rsidRDefault="008166F8" w:rsidP="008166F8">
      <w:pPr>
        <w:spacing w:after="0"/>
        <w:rPr>
          <w:rFonts w:ascii="Goudy" w:hAnsi="Goudy"/>
        </w:rPr>
      </w:pPr>
      <w:r w:rsidRPr="004A068D">
        <w:rPr>
          <w:rFonts w:ascii="Goudy" w:hAnsi="Goudy"/>
        </w:rPr>
        <w:t>If you have any questions regarding thi</w:t>
      </w:r>
      <w:r w:rsidR="004E0200" w:rsidRPr="004A068D">
        <w:rPr>
          <w:rFonts w:ascii="Goudy" w:hAnsi="Goudy"/>
        </w:rPr>
        <w:t xml:space="preserve">s process, please contact </w:t>
      </w:r>
      <w:r w:rsidR="004E0200" w:rsidRPr="004A068D">
        <w:rPr>
          <w:rFonts w:ascii="Goudy" w:hAnsi="Goudy"/>
          <w:i/>
        </w:rPr>
        <w:t>[name]</w:t>
      </w:r>
      <w:r w:rsidR="004E0200" w:rsidRPr="004A068D">
        <w:rPr>
          <w:rFonts w:ascii="Goudy" w:hAnsi="Goudy"/>
        </w:rPr>
        <w:t xml:space="preserve"> at </w:t>
      </w:r>
      <w:r w:rsidR="004E0200" w:rsidRPr="004A068D">
        <w:rPr>
          <w:rFonts w:ascii="Goudy" w:hAnsi="Goudy"/>
          <w:i/>
        </w:rPr>
        <w:t>[phone number]</w:t>
      </w:r>
      <w:r w:rsidR="004E0200" w:rsidRPr="004A068D">
        <w:rPr>
          <w:rFonts w:ascii="Goudy" w:hAnsi="Goudy"/>
        </w:rPr>
        <w:t xml:space="preserve"> or </w:t>
      </w:r>
      <w:r w:rsidR="004E0200" w:rsidRPr="004A068D">
        <w:rPr>
          <w:rFonts w:ascii="Goudy" w:hAnsi="Goudy"/>
          <w:i/>
        </w:rPr>
        <w:t>[</w:t>
      </w:r>
      <w:r w:rsidRPr="004A068D">
        <w:rPr>
          <w:rFonts w:ascii="Goudy" w:hAnsi="Goudy"/>
          <w:i/>
        </w:rPr>
        <w:t>email</w:t>
      </w:r>
      <w:r w:rsidR="004E0200" w:rsidRPr="004A068D">
        <w:rPr>
          <w:rFonts w:ascii="Goudy" w:hAnsi="Goudy"/>
          <w:i/>
        </w:rPr>
        <w:t xml:space="preserve"> address]</w:t>
      </w:r>
      <w:r w:rsidR="004E0200" w:rsidRPr="004A068D">
        <w:rPr>
          <w:rFonts w:ascii="Goudy" w:hAnsi="Goudy"/>
        </w:rPr>
        <w:t>.</w:t>
      </w:r>
    </w:p>
    <w:p w:rsidR="008166F8" w:rsidRPr="004A068D" w:rsidRDefault="008166F8" w:rsidP="008166F8">
      <w:pPr>
        <w:spacing w:after="0"/>
        <w:rPr>
          <w:rFonts w:ascii="Goudy" w:hAnsi="Goudy"/>
        </w:rPr>
      </w:pPr>
    </w:p>
    <w:p w:rsidR="008166F8" w:rsidRPr="004A068D" w:rsidRDefault="008166F8" w:rsidP="008166F8">
      <w:pPr>
        <w:spacing w:after="0"/>
        <w:rPr>
          <w:rFonts w:ascii="Goudy" w:hAnsi="Goudy"/>
        </w:rPr>
      </w:pPr>
      <w:r w:rsidRPr="004A068D">
        <w:rPr>
          <w:rFonts w:ascii="Goudy" w:hAnsi="Goudy"/>
        </w:rPr>
        <w:t>In Phi,</w:t>
      </w:r>
    </w:p>
    <w:p w:rsidR="008166F8" w:rsidRPr="004A068D" w:rsidRDefault="008166F8" w:rsidP="008166F8">
      <w:pPr>
        <w:spacing w:after="0"/>
        <w:rPr>
          <w:rFonts w:ascii="Goudy" w:hAnsi="Goudy"/>
        </w:rPr>
      </w:pPr>
    </w:p>
    <w:p w:rsidR="008166F8" w:rsidRPr="004A068D" w:rsidRDefault="004E0200" w:rsidP="008166F8">
      <w:pPr>
        <w:spacing w:after="0"/>
        <w:rPr>
          <w:rFonts w:ascii="Goudy" w:hAnsi="Goudy"/>
        </w:rPr>
      </w:pPr>
      <w:r w:rsidRPr="004A068D">
        <w:rPr>
          <w:rFonts w:ascii="Goudy" w:hAnsi="Goudy"/>
          <w:i/>
        </w:rPr>
        <w:t>[</w:t>
      </w:r>
      <w:proofErr w:type="gramStart"/>
      <w:r w:rsidRPr="004A068D">
        <w:rPr>
          <w:rFonts w:ascii="Goudy" w:hAnsi="Goudy"/>
          <w:i/>
        </w:rPr>
        <w:t>name</w:t>
      </w:r>
      <w:proofErr w:type="gramEnd"/>
      <w:r w:rsidRPr="004A068D">
        <w:rPr>
          <w:rFonts w:ascii="Goudy" w:hAnsi="Goudy"/>
          <w:i/>
        </w:rPr>
        <w:t>]</w:t>
      </w:r>
    </w:p>
    <w:p w:rsidR="008166F8" w:rsidRPr="004A068D" w:rsidRDefault="008166F8" w:rsidP="008166F8">
      <w:pPr>
        <w:spacing w:after="0"/>
        <w:rPr>
          <w:rFonts w:ascii="Goudy" w:hAnsi="Goudy"/>
        </w:rPr>
      </w:pPr>
      <w:r w:rsidRPr="004A068D">
        <w:rPr>
          <w:rFonts w:ascii="Goudy" w:hAnsi="Goudy"/>
        </w:rPr>
        <w:t>Vice President/Standards Board Chair</w:t>
      </w:r>
    </w:p>
    <w:p w:rsidR="008166F8" w:rsidRPr="004A068D" w:rsidRDefault="008166F8" w:rsidP="008166F8">
      <w:pPr>
        <w:spacing w:after="0"/>
        <w:rPr>
          <w:rFonts w:ascii="Goudy" w:hAnsi="Goudy"/>
        </w:rPr>
      </w:pPr>
    </w:p>
    <w:p w:rsidR="004E0200" w:rsidRPr="004A068D" w:rsidRDefault="008166F8" w:rsidP="008166F8">
      <w:pPr>
        <w:spacing w:after="0"/>
        <w:rPr>
          <w:rFonts w:ascii="Goudy" w:hAnsi="Goudy"/>
        </w:rPr>
      </w:pPr>
      <w:r w:rsidRPr="004A068D">
        <w:rPr>
          <w:rFonts w:ascii="Goudy" w:hAnsi="Goudy"/>
        </w:rPr>
        <w:t xml:space="preserve">Cc:  </w:t>
      </w:r>
    </w:p>
    <w:p w:rsidR="004E0200" w:rsidRPr="004A068D" w:rsidRDefault="004E0200" w:rsidP="008166F8">
      <w:pPr>
        <w:spacing w:after="0"/>
        <w:rPr>
          <w:rFonts w:ascii="Goudy" w:hAnsi="Goudy"/>
        </w:rPr>
      </w:pPr>
      <w:r w:rsidRPr="004A068D">
        <w:rPr>
          <w:rFonts w:ascii="Goudy" w:hAnsi="Goudy"/>
          <w:i/>
        </w:rPr>
        <w:t>[</w:t>
      </w:r>
      <w:proofErr w:type="gramStart"/>
      <w:r w:rsidRPr="004A068D">
        <w:rPr>
          <w:rFonts w:ascii="Goudy" w:hAnsi="Goudy"/>
          <w:i/>
        </w:rPr>
        <w:t>name</w:t>
      </w:r>
      <w:proofErr w:type="gramEnd"/>
      <w:r w:rsidRPr="004A068D">
        <w:rPr>
          <w:rFonts w:ascii="Goudy" w:hAnsi="Goudy"/>
          <w:i/>
        </w:rPr>
        <w:t xml:space="preserve">], </w:t>
      </w:r>
      <w:r w:rsidRPr="004A068D">
        <w:rPr>
          <w:rFonts w:ascii="Goudy" w:hAnsi="Goudy"/>
        </w:rPr>
        <w:t>BOG Chairman</w:t>
      </w:r>
    </w:p>
    <w:p w:rsidR="008166F8" w:rsidRPr="004A068D" w:rsidRDefault="004E0200" w:rsidP="008166F8">
      <w:pPr>
        <w:spacing w:after="0"/>
        <w:rPr>
          <w:rFonts w:ascii="Goudy" w:hAnsi="Goudy"/>
        </w:rPr>
      </w:pPr>
      <w:r w:rsidRPr="004A068D">
        <w:rPr>
          <w:rFonts w:ascii="Goudy" w:hAnsi="Goudy"/>
          <w:i/>
        </w:rPr>
        <w:t>[</w:t>
      </w:r>
      <w:proofErr w:type="gramStart"/>
      <w:r w:rsidRPr="004A068D">
        <w:rPr>
          <w:rFonts w:ascii="Goudy" w:hAnsi="Goudy"/>
          <w:i/>
        </w:rPr>
        <w:t>name</w:t>
      </w:r>
      <w:proofErr w:type="gramEnd"/>
      <w:r w:rsidRPr="004A068D">
        <w:rPr>
          <w:rFonts w:ascii="Goudy" w:hAnsi="Goudy"/>
          <w:i/>
        </w:rPr>
        <w:t>]</w:t>
      </w:r>
      <w:r w:rsidR="008166F8" w:rsidRPr="004A068D">
        <w:rPr>
          <w:rFonts w:ascii="Goudy" w:hAnsi="Goudy"/>
        </w:rPr>
        <w:t>, Chapter Advisor</w:t>
      </w:r>
    </w:p>
    <w:p w:rsidR="008166F8" w:rsidRPr="004A068D" w:rsidRDefault="004E0200" w:rsidP="008166F8">
      <w:pPr>
        <w:spacing w:after="0"/>
        <w:rPr>
          <w:rFonts w:ascii="Goudy" w:hAnsi="Goudy"/>
        </w:rPr>
      </w:pPr>
      <w:r w:rsidRPr="004A068D">
        <w:rPr>
          <w:rFonts w:ascii="Goudy" w:hAnsi="Goudy"/>
          <w:i/>
        </w:rPr>
        <w:t>[</w:t>
      </w:r>
      <w:proofErr w:type="gramStart"/>
      <w:r w:rsidRPr="004A068D">
        <w:rPr>
          <w:rFonts w:ascii="Goudy" w:hAnsi="Goudy"/>
          <w:i/>
        </w:rPr>
        <w:t>name</w:t>
      </w:r>
      <w:proofErr w:type="gramEnd"/>
      <w:r w:rsidRPr="004A068D">
        <w:rPr>
          <w:rFonts w:ascii="Goudy" w:hAnsi="Goudy"/>
          <w:i/>
        </w:rPr>
        <w:t>]</w:t>
      </w:r>
      <w:r w:rsidR="008166F8" w:rsidRPr="004A068D">
        <w:rPr>
          <w:rFonts w:ascii="Goudy" w:hAnsi="Goudy"/>
        </w:rPr>
        <w:t>, Chapter President</w:t>
      </w:r>
    </w:p>
    <w:p w:rsidR="00A4572D" w:rsidRDefault="00A4572D" w:rsidP="008166F8">
      <w:pPr>
        <w:spacing w:after="0"/>
        <w:rPr>
          <w:rFonts w:ascii="Georgia" w:hAnsi="Georgia"/>
        </w:rPr>
      </w:pPr>
    </w:p>
    <w:p w:rsidR="00A4572D" w:rsidRDefault="00A4572D">
      <w:pPr>
        <w:rPr>
          <w:rFonts w:ascii="Georgia" w:hAnsi="Georgia"/>
        </w:rPr>
      </w:pPr>
      <w:r>
        <w:rPr>
          <w:rFonts w:ascii="Georgia" w:hAnsi="Georgia"/>
        </w:rPr>
        <w:br w:type="page"/>
      </w:r>
    </w:p>
    <w:p w:rsidR="008166F8" w:rsidRDefault="008166F8" w:rsidP="008E1188">
      <w:pPr>
        <w:spacing w:after="0"/>
        <w:jc w:val="center"/>
        <w:rPr>
          <w:rFonts w:ascii="Georgia" w:hAnsi="Georgia"/>
        </w:rPr>
      </w:pPr>
    </w:p>
    <w:p w:rsidR="008E1188" w:rsidRDefault="008E1188" w:rsidP="008E1188">
      <w:pPr>
        <w:spacing w:after="0"/>
        <w:jc w:val="center"/>
        <w:rPr>
          <w:rFonts w:ascii="Georgia" w:hAnsi="Georgia"/>
        </w:rPr>
      </w:pPr>
    </w:p>
    <w:p w:rsidR="008E1188" w:rsidRDefault="008E1188" w:rsidP="008E1188">
      <w:pPr>
        <w:spacing w:after="0"/>
        <w:jc w:val="center"/>
        <w:rPr>
          <w:rFonts w:ascii="Georgia" w:hAnsi="Georgia"/>
        </w:rPr>
      </w:pPr>
    </w:p>
    <w:p w:rsidR="008E1188" w:rsidRDefault="008E1188" w:rsidP="008E1188">
      <w:pPr>
        <w:spacing w:after="0"/>
        <w:jc w:val="center"/>
        <w:rPr>
          <w:rFonts w:ascii="Georgia" w:hAnsi="Georgia"/>
        </w:rPr>
      </w:pPr>
    </w:p>
    <w:p w:rsidR="008E1188" w:rsidRDefault="008E1188" w:rsidP="008E1188">
      <w:pPr>
        <w:spacing w:after="0"/>
        <w:jc w:val="center"/>
        <w:rPr>
          <w:rFonts w:ascii="Georgia" w:hAnsi="Georgia"/>
        </w:rPr>
      </w:pPr>
    </w:p>
    <w:p w:rsidR="008E1188" w:rsidRDefault="008E1188" w:rsidP="008E1188">
      <w:pPr>
        <w:spacing w:after="0"/>
        <w:jc w:val="center"/>
        <w:rPr>
          <w:rFonts w:ascii="Georgia" w:hAnsi="Georgia"/>
        </w:rPr>
      </w:pPr>
    </w:p>
    <w:p w:rsidR="008E1188" w:rsidRDefault="008E1188" w:rsidP="008E1188">
      <w:pPr>
        <w:spacing w:after="0"/>
        <w:jc w:val="center"/>
        <w:rPr>
          <w:rFonts w:ascii="Georgia" w:hAnsi="Georgia"/>
        </w:rPr>
      </w:pPr>
    </w:p>
    <w:p w:rsidR="008E1188" w:rsidRDefault="008E1188" w:rsidP="008E1188">
      <w:pPr>
        <w:spacing w:after="0"/>
        <w:jc w:val="center"/>
        <w:rPr>
          <w:rFonts w:ascii="Georgia" w:hAnsi="Georgia"/>
        </w:rPr>
      </w:pPr>
    </w:p>
    <w:p w:rsidR="008E1188" w:rsidRDefault="008E1188" w:rsidP="008E1188">
      <w:pPr>
        <w:spacing w:after="0"/>
        <w:jc w:val="center"/>
        <w:rPr>
          <w:rFonts w:ascii="Georgia" w:hAnsi="Georgia"/>
        </w:rPr>
      </w:pPr>
    </w:p>
    <w:p w:rsidR="008E1188" w:rsidRDefault="008E1188" w:rsidP="008E1188">
      <w:pPr>
        <w:spacing w:after="0"/>
        <w:jc w:val="center"/>
        <w:rPr>
          <w:rFonts w:ascii="Georgia" w:hAnsi="Georgia"/>
        </w:rPr>
      </w:pPr>
    </w:p>
    <w:p w:rsidR="008E1188" w:rsidRDefault="008E1188" w:rsidP="008E1188">
      <w:pPr>
        <w:spacing w:after="0"/>
        <w:jc w:val="center"/>
        <w:rPr>
          <w:rFonts w:ascii="Georgia" w:hAnsi="Georgia"/>
        </w:rPr>
      </w:pPr>
    </w:p>
    <w:p w:rsidR="008E1188" w:rsidRDefault="008E1188" w:rsidP="008E1188">
      <w:pPr>
        <w:spacing w:after="0"/>
        <w:jc w:val="center"/>
        <w:rPr>
          <w:rFonts w:ascii="Georgia" w:hAnsi="Georgia"/>
        </w:rPr>
      </w:pPr>
    </w:p>
    <w:p w:rsidR="008E1188" w:rsidRDefault="008E1188" w:rsidP="008E1188">
      <w:pPr>
        <w:spacing w:after="0"/>
        <w:jc w:val="center"/>
        <w:rPr>
          <w:rFonts w:ascii="Georgia" w:hAnsi="Georgia"/>
        </w:rPr>
      </w:pPr>
    </w:p>
    <w:p w:rsidR="008E1188" w:rsidRDefault="008E1188" w:rsidP="008E1188">
      <w:pPr>
        <w:spacing w:after="0"/>
        <w:jc w:val="center"/>
        <w:rPr>
          <w:rFonts w:ascii="Georgia" w:hAnsi="Georgia"/>
        </w:rPr>
      </w:pPr>
    </w:p>
    <w:p w:rsidR="008E1188" w:rsidRDefault="008E1188" w:rsidP="008E1188">
      <w:pPr>
        <w:spacing w:after="0"/>
        <w:jc w:val="center"/>
        <w:rPr>
          <w:rFonts w:ascii="Georgia" w:hAnsi="Georgia"/>
        </w:rPr>
      </w:pPr>
    </w:p>
    <w:p w:rsidR="008E1188" w:rsidRDefault="008E1188" w:rsidP="008E1188">
      <w:pPr>
        <w:spacing w:after="0"/>
        <w:jc w:val="center"/>
        <w:rPr>
          <w:rFonts w:ascii="Georgia" w:hAnsi="Georgia"/>
        </w:rPr>
      </w:pPr>
    </w:p>
    <w:p w:rsidR="008E1188" w:rsidRDefault="008E1188" w:rsidP="008E1188">
      <w:pPr>
        <w:spacing w:after="0"/>
        <w:jc w:val="center"/>
        <w:rPr>
          <w:rFonts w:ascii="Georgia" w:hAnsi="Georgia"/>
        </w:rPr>
      </w:pPr>
    </w:p>
    <w:p w:rsidR="008E1188" w:rsidRDefault="008E1188" w:rsidP="008E1188">
      <w:pPr>
        <w:spacing w:after="0"/>
        <w:jc w:val="center"/>
        <w:rPr>
          <w:rFonts w:ascii="Georgia" w:hAnsi="Georgia"/>
        </w:rPr>
      </w:pPr>
    </w:p>
    <w:p w:rsidR="008E1188" w:rsidRDefault="008E1188" w:rsidP="008E1188">
      <w:pPr>
        <w:spacing w:after="0"/>
        <w:jc w:val="center"/>
        <w:rPr>
          <w:rFonts w:ascii="Georgia" w:hAnsi="Georgia"/>
        </w:rPr>
      </w:pPr>
    </w:p>
    <w:p w:rsidR="008E1188" w:rsidRPr="004A068D" w:rsidRDefault="008E1188" w:rsidP="008E1188">
      <w:pPr>
        <w:spacing w:after="0"/>
        <w:jc w:val="center"/>
        <w:rPr>
          <w:rFonts w:ascii="Futura Bk BT" w:hAnsi="Futura Bk BT" w:cs="Arial"/>
          <w:b/>
          <w:sz w:val="72"/>
          <w:szCs w:val="72"/>
        </w:rPr>
      </w:pPr>
      <w:r w:rsidRPr="004A068D">
        <w:rPr>
          <w:rFonts w:ascii="Futura Bk BT" w:hAnsi="Futura Bk BT" w:cs="Arial"/>
          <w:b/>
          <w:sz w:val="72"/>
          <w:szCs w:val="72"/>
        </w:rPr>
        <w:t>Resources</w:t>
      </w:r>
    </w:p>
    <w:p w:rsidR="008166F8" w:rsidRPr="008166F8" w:rsidRDefault="008166F8" w:rsidP="008166F8">
      <w:pPr>
        <w:spacing w:after="0"/>
        <w:rPr>
          <w:rFonts w:ascii="Georgia" w:hAnsi="Georgia"/>
        </w:rPr>
      </w:pPr>
    </w:p>
    <w:p w:rsidR="00B523FF" w:rsidRDefault="00B523FF" w:rsidP="008166F8">
      <w:pPr>
        <w:spacing w:after="0"/>
        <w:rPr>
          <w:rFonts w:ascii="Georgia" w:hAnsi="Georgia"/>
        </w:rPr>
      </w:pPr>
    </w:p>
    <w:p w:rsidR="008E1188" w:rsidRDefault="008E1188" w:rsidP="008166F8">
      <w:pPr>
        <w:spacing w:after="0"/>
        <w:rPr>
          <w:rFonts w:ascii="Georgia" w:hAnsi="Georgia"/>
        </w:rPr>
      </w:pPr>
    </w:p>
    <w:p w:rsidR="008E1188" w:rsidRDefault="008E1188" w:rsidP="008166F8">
      <w:pPr>
        <w:spacing w:after="0"/>
        <w:rPr>
          <w:rFonts w:ascii="Georgia" w:hAnsi="Georgia"/>
        </w:rPr>
      </w:pPr>
    </w:p>
    <w:p w:rsidR="008E1188" w:rsidRDefault="008E1188" w:rsidP="008166F8">
      <w:pPr>
        <w:spacing w:after="0"/>
        <w:rPr>
          <w:rFonts w:ascii="Georgia" w:hAnsi="Georgia"/>
        </w:rPr>
      </w:pPr>
    </w:p>
    <w:p w:rsidR="008E1188" w:rsidRDefault="008E1188" w:rsidP="008166F8">
      <w:pPr>
        <w:spacing w:after="0"/>
        <w:rPr>
          <w:rFonts w:ascii="Georgia" w:hAnsi="Georgia"/>
        </w:rPr>
      </w:pPr>
    </w:p>
    <w:p w:rsidR="008E1188" w:rsidRDefault="008E1188" w:rsidP="008166F8">
      <w:pPr>
        <w:spacing w:after="0"/>
        <w:rPr>
          <w:rFonts w:ascii="Georgia" w:hAnsi="Georgia"/>
        </w:rPr>
      </w:pPr>
    </w:p>
    <w:p w:rsidR="008E1188" w:rsidRDefault="008E1188" w:rsidP="008166F8">
      <w:pPr>
        <w:spacing w:after="0"/>
        <w:rPr>
          <w:rFonts w:ascii="Georgia" w:hAnsi="Georgia"/>
        </w:rPr>
      </w:pPr>
    </w:p>
    <w:p w:rsidR="008E1188" w:rsidRDefault="008E1188" w:rsidP="008166F8">
      <w:pPr>
        <w:spacing w:after="0"/>
        <w:rPr>
          <w:rFonts w:ascii="Georgia" w:hAnsi="Georgia"/>
        </w:rPr>
      </w:pPr>
    </w:p>
    <w:p w:rsidR="008E1188" w:rsidRDefault="008E1188" w:rsidP="008166F8">
      <w:pPr>
        <w:spacing w:after="0"/>
        <w:rPr>
          <w:rFonts w:ascii="Georgia" w:hAnsi="Georgia"/>
        </w:rPr>
      </w:pPr>
    </w:p>
    <w:p w:rsidR="008E1188" w:rsidRDefault="008E1188" w:rsidP="008166F8">
      <w:pPr>
        <w:spacing w:after="0"/>
        <w:rPr>
          <w:rFonts w:ascii="Georgia" w:hAnsi="Georgia"/>
        </w:rPr>
      </w:pPr>
    </w:p>
    <w:p w:rsidR="008E1188" w:rsidRDefault="008E1188" w:rsidP="008166F8">
      <w:pPr>
        <w:spacing w:after="0"/>
        <w:rPr>
          <w:rFonts w:ascii="Georgia" w:hAnsi="Georgia"/>
        </w:rPr>
      </w:pPr>
    </w:p>
    <w:p w:rsidR="008E1188" w:rsidRDefault="008E1188" w:rsidP="008166F8">
      <w:pPr>
        <w:spacing w:after="0"/>
        <w:rPr>
          <w:rFonts w:ascii="Georgia" w:hAnsi="Georgia"/>
        </w:rPr>
      </w:pPr>
    </w:p>
    <w:p w:rsidR="008E1188" w:rsidRDefault="008E1188" w:rsidP="008166F8">
      <w:pPr>
        <w:spacing w:after="0"/>
        <w:rPr>
          <w:rFonts w:ascii="Georgia" w:hAnsi="Georgia"/>
        </w:rPr>
      </w:pPr>
    </w:p>
    <w:p w:rsidR="008E1188" w:rsidRDefault="008E1188" w:rsidP="008166F8">
      <w:pPr>
        <w:spacing w:after="0"/>
        <w:rPr>
          <w:rFonts w:ascii="Georgia" w:hAnsi="Georgia"/>
        </w:rPr>
      </w:pPr>
    </w:p>
    <w:p w:rsidR="008E1188" w:rsidRDefault="008E1188" w:rsidP="008166F8">
      <w:pPr>
        <w:spacing w:after="0"/>
        <w:rPr>
          <w:rFonts w:ascii="Georgia" w:hAnsi="Georgia"/>
        </w:rPr>
      </w:pPr>
    </w:p>
    <w:p w:rsidR="008E1188" w:rsidRDefault="008E1188" w:rsidP="008166F8">
      <w:pPr>
        <w:spacing w:after="0"/>
        <w:rPr>
          <w:rFonts w:ascii="Georgia" w:hAnsi="Georgia"/>
        </w:rPr>
      </w:pPr>
    </w:p>
    <w:p w:rsidR="008E1188" w:rsidRDefault="008E1188" w:rsidP="008166F8">
      <w:pPr>
        <w:spacing w:after="0"/>
        <w:rPr>
          <w:rFonts w:ascii="Georgia" w:hAnsi="Georgia"/>
        </w:rPr>
      </w:pPr>
    </w:p>
    <w:p w:rsidR="008E1188" w:rsidRDefault="008E1188" w:rsidP="008166F8">
      <w:pPr>
        <w:spacing w:after="0"/>
        <w:rPr>
          <w:rFonts w:ascii="Georgia" w:hAnsi="Georgia"/>
        </w:rPr>
      </w:pPr>
    </w:p>
    <w:p w:rsidR="008E1188" w:rsidRDefault="008E1188" w:rsidP="008166F8">
      <w:pPr>
        <w:spacing w:after="0"/>
        <w:rPr>
          <w:rFonts w:ascii="Georgia" w:hAnsi="Georgia"/>
        </w:rPr>
      </w:pPr>
    </w:p>
    <w:p w:rsidR="008E1188" w:rsidRDefault="008E1188" w:rsidP="008166F8">
      <w:pPr>
        <w:spacing w:after="0"/>
        <w:rPr>
          <w:rFonts w:ascii="Georgia" w:hAnsi="Georgia"/>
        </w:rPr>
      </w:pPr>
    </w:p>
    <w:p w:rsidR="008E1188" w:rsidRDefault="008E1188" w:rsidP="008166F8">
      <w:pPr>
        <w:spacing w:after="0"/>
        <w:rPr>
          <w:rFonts w:ascii="Georgia" w:hAnsi="Georgia"/>
        </w:rPr>
      </w:pPr>
    </w:p>
    <w:p w:rsidR="0068422A" w:rsidRPr="004A068D" w:rsidRDefault="0068422A" w:rsidP="0068422A">
      <w:pPr>
        <w:pStyle w:val="NoSpacing"/>
        <w:jc w:val="center"/>
        <w:rPr>
          <w:rFonts w:ascii="Futura Bk BT" w:hAnsi="Futura Bk BT" w:cs="Arial"/>
          <w:b/>
          <w:sz w:val="48"/>
        </w:rPr>
      </w:pPr>
      <w:r w:rsidRPr="004A068D">
        <w:rPr>
          <w:rFonts w:ascii="Futura Bk BT" w:hAnsi="Futura Bk BT" w:cs="Arial"/>
          <w:b/>
          <w:sz w:val="48"/>
        </w:rPr>
        <w:lastRenderedPageBreak/>
        <w:t>Expulsion Process</w:t>
      </w:r>
    </w:p>
    <w:p w:rsidR="0068422A" w:rsidRPr="004E0A99" w:rsidRDefault="0068422A" w:rsidP="0068422A">
      <w:pPr>
        <w:pStyle w:val="NoSpacing"/>
        <w:jc w:val="center"/>
        <w:rPr>
          <w:rFonts w:ascii="Arial" w:hAnsi="Arial" w:cs="Arial"/>
          <w:b/>
          <w:sz w:val="48"/>
        </w:rPr>
      </w:pPr>
    </w:p>
    <w:p w:rsidR="0068422A" w:rsidRPr="004A068D" w:rsidRDefault="0068422A" w:rsidP="0068422A">
      <w:pPr>
        <w:pStyle w:val="NoSpacing"/>
        <w:rPr>
          <w:rFonts w:ascii="Goudy" w:hAnsi="Goudy"/>
          <w:b/>
        </w:rPr>
      </w:pPr>
      <w:r w:rsidRPr="004A068D">
        <w:rPr>
          <w:rFonts w:ascii="Goudy" w:hAnsi="Goudy"/>
          <w:b/>
        </w:rPr>
        <w:t xml:space="preserve">Step 1: Convene Board of Governors or </w:t>
      </w:r>
      <w:r w:rsidR="004A068D">
        <w:rPr>
          <w:rFonts w:ascii="Goudy" w:hAnsi="Goudy"/>
          <w:b/>
        </w:rPr>
        <w:t>c</w:t>
      </w:r>
      <w:r w:rsidRPr="004A068D">
        <w:rPr>
          <w:rFonts w:ascii="Goudy" w:hAnsi="Goudy"/>
          <w:b/>
        </w:rPr>
        <w:t xml:space="preserve">hapter Standards Board to determine probable cause. </w:t>
      </w:r>
    </w:p>
    <w:p w:rsidR="0068422A" w:rsidRPr="004A068D" w:rsidRDefault="0068422A" w:rsidP="0068422A">
      <w:pPr>
        <w:pStyle w:val="NoSpacing"/>
        <w:rPr>
          <w:rFonts w:ascii="Goudy" w:hAnsi="Goudy"/>
          <w:b/>
        </w:rPr>
      </w:pPr>
    </w:p>
    <w:p w:rsidR="0068422A" w:rsidRPr="004A068D" w:rsidRDefault="0068422A" w:rsidP="0068422A">
      <w:pPr>
        <w:pStyle w:val="NoSpacing"/>
        <w:numPr>
          <w:ilvl w:val="0"/>
          <w:numId w:val="20"/>
        </w:numPr>
        <w:rPr>
          <w:rFonts w:ascii="Goudy" w:hAnsi="Goudy"/>
        </w:rPr>
      </w:pPr>
      <w:r w:rsidRPr="004A068D">
        <w:rPr>
          <w:rFonts w:ascii="Goudy" w:hAnsi="Goudy"/>
        </w:rPr>
        <w:t xml:space="preserve">If probable cause exists the Board of Governors </w:t>
      </w:r>
      <w:r w:rsidR="004A068D" w:rsidRPr="004A068D">
        <w:rPr>
          <w:rFonts w:ascii="Goudy" w:hAnsi="Goudy"/>
        </w:rPr>
        <w:t>c</w:t>
      </w:r>
      <w:r w:rsidRPr="004A068D">
        <w:rPr>
          <w:rFonts w:ascii="Goudy" w:hAnsi="Goudy"/>
        </w:rPr>
        <w:t xml:space="preserve">hairman or Standards Board </w:t>
      </w:r>
      <w:r w:rsidR="004A068D" w:rsidRPr="004A068D">
        <w:rPr>
          <w:rFonts w:ascii="Goudy" w:hAnsi="Goudy"/>
        </w:rPr>
        <w:t>c</w:t>
      </w:r>
      <w:r w:rsidRPr="004A068D">
        <w:rPr>
          <w:rFonts w:ascii="Goudy" w:hAnsi="Goudy"/>
        </w:rPr>
        <w:t xml:space="preserve">hairman sends the accused brother a letter (or citation) that outlines the accusation(s) and the tribunal process. A copy of this letter must be forwarded to the Executive Offices at the conclusion of the process. </w:t>
      </w:r>
    </w:p>
    <w:p w:rsidR="0068422A" w:rsidRPr="004A068D" w:rsidRDefault="0068422A" w:rsidP="0068422A">
      <w:pPr>
        <w:pStyle w:val="NoSpacing"/>
        <w:numPr>
          <w:ilvl w:val="0"/>
          <w:numId w:val="20"/>
        </w:numPr>
        <w:rPr>
          <w:rFonts w:ascii="Goudy" w:hAnsi="Goudy"/>
        </w:rPr>
      </w:pPr>
      <w:r w:rsidRPr="004A068D">
        <w:rPr>
          <w:rFonts w:ascii="Goudy" w:hAnsi="Goudy"/>
        </w:rPr>
        <w:t xml:space="preserve">If no probable cause exists the Board of Governors </w:t>
      </w:r>
      <w:r w:rsidR="004A068D" w:rsidRPr="004A068D">
        <w:rPr>
          <w:rFonts w:ascii="Goudy" w:hAnsi="Goudy"/>
        </w:rPr>
        <w:t>c</w:t>
      </w:r>
      <w:r w:rsidRPr="004A068D">
        <w:rPr>
          <w:rFonts w:ascii="Goudy" w:hAnsi="Goudy"/>
        </w:rPr>
        <w:t xml:space="preserve">hairman or Standards Board </w:t>
      </w:r>
      <w:r w:rsidR="004A068D" w:rsidRPr="004A068D">
        <w:rPr>
          <w:rFonts w:ascii="Goudy" w:hAnsi="Goudy"/>
        </w:rPr>
        <w:t>c</w:t>
      </w:r>
      <w:r w:rsidRPr="004A068D">
        <w:rPr>
          <w:rFonts w:ascii="Goudy" w:hAnsi="Goudy"/>
        </w:rPr>
        <w:t>hairman dismisses the case without prejudice.</w:t>
      </w:r>
    </w:p>
    <w:p w:rsidR="0068422A" w:rsidRPr="004A068D" w:rsidRDefault="0068422A" w:rsidP="0068422A">
      <w:pPr>
        <w:pStyle w:val="NoSpacing"/>
        <w:rPr>
          <w:rFonts w:ascii="Goudy" w:hAnsi="Goudy"/>
        </w:rPr>
      </w:pPr>
    </w:p>
    <w:p w:rsidR="0068422A" w:rsidRPr="004A068D" w:rsidRDefault="0068422A" w:rsidP="0068422A">
      <w:pPr>
        <w:pStyle w:val="NoSpacing"/>
        <w:rPr>
          <w:rFonts w:ascii="Goudy" w:hAnsi="Goudy"/>
          <w:b/>
        </w:rPr>
      </w:pPr>
      <w:r w:rsidRPr="004A068D">
        <w:rPr>
          <w:rFonts w:ascii="Goudy" w:hAnsi="Goudy"/>
          <w:b/>
        </w:rPr>
        <w:t xml:space="preserve">Step 2: A tribunal is held with members of the Board of Governors or </w:t>
      </w:r>
      <w:r w:rsidR="004A068D" w:rsidRPr="004A068D">
        <w:rPr>
          <w:rFonts w:ascii="Goudy" w:hAnsi="Goudy"/>
          <w:b/>
        </w:rPr>
        <w:t>c</w:t>
      </w:r>
      <w:r w:rsidRPr="004A068D">
        <w:rPr>
          <w:rFonts w:ascii="Goudy" w:hAnsi="Goudy"/>
          <w:b/>
        </w:rPr>
        <w:t xml:space="preserve">hapter Standards Board serving as tribunal members. </w:t>
      </w:r>
    </w:p>
    <w:p w:rsidR="0068422A" w:rsidRPr="004A068D" w:rsidRDefault="0068422A" w:rsidP="0068422A">
      <w:pPr>
        <w:pStyle w:val="NoSpacing"/>
        <w:rPr>
          <w:rFonts w:ascii="Goudy" w:hAnsi="Goudy"/>
          <w:b/>
        </w:rPr>
      </w:pPr>
    </w:p>
    <w:p w:rsidR="0068422A" w:rsidRPr="004A068D" w:rsidRDefault="0068422A" w:rsidP="0068422A">
      <w:pPr>
        <w:pStyle w:val="NoSpacing"/>
        <w:numPr>
          <w:ilvl w:val="0"/>
          <w:numId w:val="21"/>
        </w:numPr>
        <w:rPr>
          <w:rFonts w:ascii="Goudy" w:hAnsi="Goudy"/>
        </w:rPr>
      </w:pPr>
      <w:r w:rsidRPr="004A068D">
        <w:rPr>
          <w:rFonts w:ascii="Goudy" w:hAnsi="Goudy"/>
        </w:rPr>
        <w:t xml:space="preserve">If the accused brother is found guilty of the accusation(s) the minutes of the tribunal must be forwarded to the Executive Offices at the conclusion of the process. </w:t>
      </w:r>
    </w:p>
    <w:p w:rsidR="0068422A" w:rsidRPr="004A068D" w:rsidRDefault="0068422A" w:rsidP="0068422A">
      <w:pPr>
        <w:pStyle w:val="NoSpacing"/>
        <w:numPr>
          <w:ilvl w:val="0"/>
          <w:numId w:val="21"/>
        </w:numPr>
        <w:rPr>
          <w:rFonts w:ascii="Goudy" w:hAnsi="Goudy"/>
        </w:rPr>
      </w:pPr>
      <w:r w:rsidRPr="004A068D">
        <w:rPr>
          <w:rFonts w:ascii="Goudy" w:hAnsi="Goudy"/>
        </w:rPr>
        <w:t xml:space="preserve">If the accused brother is found guilty by a </w:t>
      </w:r>
      <w:r w:rsidR="004A068D" w:rsidRPr="004A068D">
        <w:rPr>
          <w:rFonts w:ascii="Goudy" w:hAnsi="Goudy"/>
        </w:rPr>
        <w:t>c</w:t>
      </w:r>
      <w:r w:rsidRPr="004A068D">
        <w:rPr>
          <w:rFonts w:ascii="Goudy" w:hAnsi="Goudy"/>
        </w:rPr>
        <w:t xml:space="preserve">hapter Standards Board, the Board of Governors must approve the sentence of the </w:t>
      </w:r>
      <w:r w:rsidR="004A068D" w:rsidRPr="004A068D">
        <w:rPr>
          <w:rFonts w:ascii="Goudy" w:hAnsi="Goudy"/>
        </w:rPr>
        <w:t>c</w:t>
      </w:r>
      <w:r w:rsidRPr="004A068D">
        <w:rPr>
          <w:rFonts w:ascii="Goudy" w:hAnsi="Goudy"/>
        </w:rPr>
        <w:t>hapter Standards Board.</w:t>
      </w:r>
    </w:p>
    <w:p w:rsidR="0068422A" w:rsidRPr="004A068D" w:rsidRDefault="0068422A" w:rsidP="0068422A">
      <w:pPr>
        <w:pStyle w:val="NoSpacing"/>
        <w:numPr>
          <w:ilvl w:val="1"/>
          <w:numId w:val="21"/>
        </w:numPr>
        <w:rPr>
          <w:rFonts w:ascii="Goudy" w:hAnsi="Goudy"/>
        </w:rPr>
      </w:pPr>
      <w:r w:rsidRPr="004A068D">
        <w:rPr>
          <w:rFonts w:ascii="Goudy" w:hAnsi="Goudy"/>
        </w:rPr>
        <w:t xml:space="preserve">If the Board of Governors approves the sentence, the Board of Governors </w:t>
      </w:r>
      <w:r w:rsidR="004A068D" w:rsidRPr="004A068D">
        <w:rPr>
          <w:rFonts w:ascii="Goudy" w:hAnsi="Goudy"/>
        </w:rPr>
        <w:t>c</w:t>
      </w:r>
      <w:r w:rsidRPr="004A068D">
        <w:rPr>
          <w:rFonts w:ascii="Goudy" w:hAnsi="Goudy"/>
        </w:rPr>
        <w:t xml:space="preserve">hairman must complete the Sentence Approval Form, which is to be submitted to the Executive Offices. </w:t>
      </w:r>
    </w:p>
    <w:p w:rsidR="0068422A" w:rsidRPr="004A068D" w:rsidRDefault="0068422A" w:rsidP="0068422A">
      <w:pPr>
        <w:pStyle w:val="NoSpacing"/>
        <w:numPr>
          <w:ilvl w:val="1"/>
          <w:numId w:val="21"/>
        </w:numPr>
        <w:rPr>
          <w:rFonts w:ascii="Goudy" w:hAnsi="Goudy"/>
        </w:rPr>
      </w:pPr>
      <w:r w:rsidRPr="004A068D">
        <w:rPr>
          <w:rFonts w:ascii="Goudy" w:hAnsi="Goudy"/>
        </w:rPr>
        <w:t xml:space="preserve">If the Board of Governors does not approve the sentence, the Board of Governors </w:t>
      </w:r>
      <w:r w:rsidR="004A068D" w:rsidRPr="004A068D">
        <w:rPr>
          <w:rFonts w:ascii="Goudy" w:hAnsi="Goudy"/>
        </w:rPr>
        <w:t>c</w:t>
      </w:r>
      <w:r w:rsidRPr="004A068D">
        <w:rPr>
          <w:rFonts w:ascii="Goudy" w:hAnsi="Goudy"/>
        </w:rPr>
        <w:t xml:space="preserve">hairman dismisses the case without prejudice. </w:t>
      </w:r>
    </w:p>
    <w:p w:rsidR="0068422A" w:rsidRPr="004A068D" w:rsidRDefault="0068422A" w:rsidP="0068422A">
      <w:pPr>
        <w:pStyle w:val="NoSpacing"/>
        <w:numPr>
          <w:ilvl w:val="0"/>
          <w:numId w:val="21"/>
        </w:numPr>
        <w:rPr>
          <w:rFonts w:ascii="Goudy" w:hAnsi="Goudy"/>
        </w:rPr>
      </w:pPr>
      <w:r w:rsidRPr="004A068D">
        <w:rPr>
          <w:rFonts w:ascii="Goudy" w:hAnsi="Goudy"/>
        </w:rPr>
        <w:t xml:space="preserve">If the accused brother is found not guilty of the accusation(s) the Board of Governors </w:t>
      </w:r>
      <w:r w:rsidR="004A068D" w:rsidRPr="004A068D">
        <w:rPr>
          <w:rFonts w:ascii="Goudy" w:hAnsi="Goudy"/>
        </w:rPr>
        <w:t>c</w:t>
      </w:r>
      <w:r w:rsidRPr="004A068D">
        <w:rPr>
          <w:rFonts w:ascii="Goudy" w:hAnsi="Goudy"/>
        </w:rPr>
        <w:t xml:space="preserve">hairman or Standards Board </w:t>
      </w:r>
      <w:r w:rsidR="004A068D" w:rsidRPr="004A068D">
        <w:rPr>
          <w:rFonts w:ascii="Goudy" w:hAnsi="Goudy"/>
        </w:rPr>
        <w:t>c</w:t>
      </w:r>
      <w:r w:rsidRPr="004A068D">
        <w:rPr>
          <w:rFonts w:ascii="Goudy" w:hAnsi="Goudy"/>
        </w:rPr>
        <w:t>hairman dismisses the case without prejudice.</w:t>
      </w:r>
    </w:p>
    <w:p w:rsidR="0068422A" w:rsidRPr="004A068D" w:rsidRDefault="0068422A" w:rsidP="0068422A">
      <w:pPr>
        <w:pStyle w:val="NoSpacing"/>
        <w:rPr>
          <w:rFonts w:ascii="Goudy" w:hAnsi="Goudy"/>
        </w:rPr>
      </w:pPr>
    </w:p>
    <w:p w:rsidR="0068422A" w:rsidRPr="004A068D" w:rsidRDefault="0068422A" w:rsidP="0068422A">
      <w:pPr>
        <w:pStyle w:val="NoSpacing"/>
        <w:rPr>
          <w:rFonts w:ascii="Goudy" w:hAnsi="Goudy"/>
          <w:b/>
        </w:rPr>
      </w:pPr>
      <w:r w:rsidRPr="004A068D">
        <w:rPr>
          <w:rFonts w:ascii="Goudy" w:hAnsi="Goudy"/>
          <w:b/>
        </w:rPr>
        <w:t>Step 3: A formal sentence outlining the facts, fraternal law, argument and the verdict must be sent to the accused brother.</w:t>
      </w:r>
    </w:p>
    <w:p w:rsidR="0068422A" w:rsidRPr="004A068D" w:rsidRDefault="0068422A" w:rsidP="0068422A">
      <w:pPr>
        <w:pStyle w:val="NoSpacing"/>
        <w:rPr>
          <w:rFonts w:ascii="Goudy" w:hAnsi="Goudy"/>
          <w:b/>
        </w:rPr>
      </w:pPr>
      <w:r w:rsidRPr="004A068D">
        <w:rPr>
          <w:rFonts w:ascii="Goudy" w:hAnsi="Goudy"/>
          <w:b/>
        </w:rPr>
        <w:t xml:space="preserve"> </w:t>
      </w:r>
    </w:p>
    <w:p w:rsidR="0068422A" w:rsidRPr="004A068D" w:rsidRDefault="0068422A" w:rsidP="0068422A">
      <w:pPr>
        <w:pStyle w:val="NoSpacing"/>
        <w:numPr>
          <w:ilvl w:val="0"/>
          <w:numId w:val="21"/>
        </w:numPr>
        <w:rPr>
          <w:rFonts w:ascii="Goudy" w:hAnsi="Goudy"/>
        </w:rPr>
      </w:pPr>
      <w:r w:rsidRPr="004A068D">
        <w:rPr>
          <w:rFonts w:ascii="Goudy" w:hAnsi="Goudy"/>
        </w:rPr>
        <w:t xml:space="preserve">A copy of the formal sentence must be forwarded to the Executive Offices at the conclusion of the process. </w:t>
      </w:r>
    </w:p>
    <w:p w:rsidR="0068422A" w:rsidRPr="004A068D" w:rsidRDefault="0068422A" w:rsidP="0068422A">
      <w:pPr>
        <w:pStyle w:val="NoSpacing"/>
        <w:rPr>
          <w:rFonts w:ascii="Goudy" w:hAnsi="Goudy"/>
        </w:rPr>
      </w:pPr>
    </w:p>
    <w:p w:rsidR="0068422A" w:rsidRPr="004A068D" w:rsidRDefault="0068422A" w:rsidP="0068422A">
      <w:pPr>
        <w:pStyle w:val="NoSpacing"/>
        <w:rPr>
          <w:rFonts w:ascii="Goudy" w:hAnsi="Goudy"/>
          <w:b/>
        </w:rPr>
      </w:pPr>
      <w:r w:rsidRPr="004A068D">
        <w:rPr>
          <w:rFonts w:ascii="Goudy" w:hAnsi="Goudy"/>
          <w:b/>
        </w:rPr>
        <w:t xml:space="preserve">Step 4: The </w:t>
      </w:r>
      <w:r w:rsidR="004A068D" w:rsidRPr="004A068D">
        <w:rPr>
          <w:rFonts w:ascii="Goudy" w:hAnsi="Goudy"/>
          <w:b/>
        </w:rPr>
        <w:t>c</w:t>
      </w:r>
      <w:r w:rsidRPr="004A068D">
        <w:rPr>
          <w:rFonts w:ascii="Goudy" w:hAnsi="Goudy"/>
          <w:b/>
        </w:rPr>
        <w:t xml:space="preserve">hief </w:t>
      </w:r>
      <w:r w:rsidR="004A068D" w:rsidRPr="004A068D">
        <w:rPr>
          <w:rFonts w:ascii="Goudy" w:hAnsi="Goudy"/>
          <w:b/>
        </w:rPr>
        <w:t>e</w:t>
      </w:r>
      <w:r w:rsidRPr="004A068D">
        <w:rPr>
          <w:rFonts w:ascii="Goudy" w:hAnsi="Goudy"/>
          <w:b/>
        </w:rPr>
        <w:t xml:space="preserve">xecutive </w:t>
      </w:r>
      <w:r w:rsidR="004A068D" w:rsidRPr="004A068D">
        <w:rPr>
          <w:rFonts w:ascii="Goudy" w:hAnsi="Goudy"/>
          <w:b/>
        </w:rPr>
        <w:t>o</w:t>
      </w:r>
      <w:r w:rsidRPr="004A068D">
        <w:rPr>
          <w:rFonts w:ascii="Goudy" w:hAnsi="Goudy"/>
          <w:b/>
        </w:rPr>
        <w:t xml:space="preserve">fficer reviews all documents relating to the expulsion to determine if the expulsion is granted. </w:t>
      </w:r>
    </w:p>
    <w:p w:rsidR="0068422A" w:rsidRPr="004A068D" w:rsidRDefault="0068422A" w:rsidP="0068422A">
      <w:pPr>
        <w:pStyle w:val="NoSpacing"/>
        <w:rPr>
          <w:rFonts w:ascii="Goudy" w:hAnsi="Goudy"/>
          <w:b/>
        </w:rPr>
      </w:pPr>
    </w:p>
    <w:p w:rsidR="0068422A" w:rsidRPr="004A068D" w:rsidRDefault="0068422A" w:rsidP="0068422A">
      <w:pPr>
        <w:pStyle w:val="NoSpacing"/>
        <w:numPr>
          <w:ilvl w:val="0"/>
          <w:numId w:val="21"/>
        </w:numPr>
        <w:rPr>
          <w:rFonts w:ascii="Goudy" w:hAnsi="Goudy"/>
        </w:rPr>
      </w:pPr>
      <w:r w:rsidRPr="004A068D">
        <w:rPr>
          <w:rFonts w:ascii="Goudy" w:hAnsi="Goudy"/>
        </w:rPr>
        <w:t xml:space="preserve">If the </w:t>
      </w:r>
      <w:r w:rsidR="004A068D" w:rsidRPr="004A068D">
        <w:rPr>
          <w:rFonts w:ascii="Goudy" w:hAnsi="Goudy"/>
        </w:rPr>
        <w:t>c</w:t>
      </w:r>
      <w:r w:rsidRPr="004A068D">
        <w:rPr>
          <w:rFonts w:ascii="Goudy" w:hAnsi="Goudy"/>
        </w:rPr>
        <w:t xml:space="preserve">hief </w:t>
      </w:r>
      <w:r w:rsidR="004A068D" w:rsidRPr="004A068D">
        <w:rPr>
          <w:rFonts w:ascii="Goudy" w:hAnsi="Goudy"/>
        </w:rPr>
        <w:t>e</w:t>
      </w:r>
      <w:r w:rsidRPr="004A068D">
        <w:rPr>
          <w:rFonts w:ascii="Goudy" w:hAnsi="Goudy"/>
        </w:rPr>
        <w:t xml:space="preserve">xecutive </w:t>
      </w:r>
      <w:r w:rsidR="004A068D" w:rsidRPr="004A068D">
        <w:rPr>
          <w:rFonts w:ascii="Goudy" w:hAnsi="Goudy"/>
        </w:rPr>
        <w:t>o</w:t>
      </w:r>
      <w:r w:rsidRPr="004A068D">
        <w:rPr>
          <w:rFonts w:ascii="Goudy" w:hAnsi="Goudy"/>
        </w:rPr>
        <w:t xml:space="preserve">fficer approves the expulsion the official expulsion letter is mailed to the expelled member and copied to the Domain Director, Board of Governors </w:t>
      </w:r>
      <w:r w:rsidR="004A068D" w:rsidRPr="004A068D">
        <w:rPr>
          <w:rFonts w:ascii="Goudy" w:hAnsi="Goudy"/>
        </w:rPr>
        <w:t>c</w:t>
      </w:r>
      <w:r w:rsidRPr="004A068D">
        <w:rPr>
          <w:rFonts w:ascii="Goudy" w:hAnsi="Goudy"/>
        </w:rPr>
        <w:t xml:space="preserve">hairman, </w:t>
      </w:r>
      <w:r w:rsidR="004A068D" w:rsidRPr="004A068D">
        <w:rPr>
          <w:rFonts w:ascii="Goudy" w:hAnsi="Goudy"/>
        </w:rPr>
        <w:t>c</w:t>
      </w:r>
      <w:r w:rsidRPr="004A068D">
        <w:rPr>
          <w:rFonts w:ascii="Goudy" w:hAnsi="Goudy"/>
        </w:rPr>
        <w:t xml:space="preserve">hapter </w:t>
      </w:r>
      <w:r w:rsidR="004A068D" w:rsidRPr="004A068D">
        <w:rPr>
          <w:rFonts w:ascii="Goudy" w:hAnsi="Goudy"/>
        </w:rPr>
        <w:t>p</w:t>
      </w:r>
      <w:r w:rsidRPr="004A068D">
        <w:rPr>
          <w:rFonts w:ascii="Goudy" w:hAnsi="Goudy"/>
        </w:rPr>
        <w:t xml:space="preserve">resident, </w:t>
      </w:r>
      <w:r w:rsidR="004A068D" w:rsidRPr="004A068D">
        <w:rPr>
          <w:rFonts w:ascii="Goudy" w:hAnsi="Goudy"/>
        </w:rPr>
        <w:t>d</w:t>
      </w:r>
      <w:r w:rsidRPr="004A068D">
        <w:rPr>
          <w:rFonts w:ascii="Goudy" w:hAnsi="Goudy"/>
        </w:rPr>
        <w:t xml:space="preserve">irector of </w:t>
      </w:r>
      <w:r w:rsidR="004A068D" w:rsidRPr="004A068D">
        <w:rPr>
          <w:rFonts w:ascii="Goudy" w:hAnsi="Goudy"/>
        </w:rPr>
        <w:t>c</w:t>
      </w:r>
      <w:r w:rsidRPr="004A068D">
        <w:rPr>
          <w:rFonts w:ascii="Goudy" w:hAnsi="Goudy"/>
        </w:rPr>
        <w:t xml:space="preserve">hapter </w:t>
      </w:r>
      <w:r w:rsidR="004A068D" w:rsidRPr="004A068D">
        <w:rPr>
          <w:rFonts w:ascii="Goudy" w:hAnsi="Goudy"/>
        </w:rPr>
        <w:t>s</w:t>
      </w:r>
      <w:r w:rsidRPr="004A068D">
        <w:rPr>
          <w:rFonts w:ascii="Goudy" w:hAnsi="Goudy"/>
        </w:rPr>
        <w:t xml:space="preserve">ervices, </w:t>
      </w:r>
      <w:r w:rsidR="004A068D" w:rsidRPr="004A068D">
        <w:rPr>
          <w:rFonts w:ascii="Goudy" w:hAnsi="Goudy"/>
        </w:rPr>
        <w:t>c</w:t>
      </w:r>
      <w:r w:rsidRPr="004A068D">
        <w:rPr>
          <w:rFonts w:ascii="Goudy" w:hAnsi="Goudy"/>
        </w:rPr>
        <w:t xml:space="preserve">oordinator of </w:t>
      </w:r>
      <w:r w:rsidR="004A068D" w:rsidRPr="004A068D">
        <w:rPr>
          <w:rFonts w:ascii="Goudy" w:hAnsi="Goudy"/>
        </w:rPr>
        <w:t>v</w:t>
      </w:r>
      <w:r w:rsidRPr="004A068D">
        <w:rPr>
          <w:rFonts w:ascii="Goudy" w:hAnsi="Goudy"/>
        </w:rPr>
        <w:t xml:space="preserve">olunteer </w:t>
      </w:r>
      <w:r w:rsidR="004A068D" w:rsidRPr="004A068D">
        <w:rPr>
          <w:rFonts w:ascii="Goudy" w:hAnsi="Goudy"/>
        </w:rPr>
        <w:t>d</w:t>
      </w:r>
      <w:r w:rsidRPr="004A068D">
        <w:rPr>
          <w:rFonts w:ascii="Goudy" w:hAnsi="Goudy"/>
        </w:rPr>
        <w:t xml:space="preserve">evelopment and </w:t>
      </w:r>
      <w:r w:rsidR="004A068D" w:rsidRPr="004A068D">
        <w:rPr>
          <w:rFonts w:ascii="Goudy" w:hAnsi="Goudy"/>
        </w:rPr>
        <w:t>a</w:t>
      </w:r>
      <w:r w:rsidRPr="004A068D">
        <w:rPr>
          <w:rFonts w:ascii="Goudy" w:hAnsi="Goudy"/>
        </w:rPr>
        <w:t xml:space="preserve">dministrative </w:t>
      </w:r>
      <w:r w:rsidR="004A068D" w:rsidRPr="004A068D">
        <w:rPr>
          <w:rFonts w:ascii="Goudy" w:hAnsi="Goudy"/>
        </w:rPr>
        <w:t>a</w:t>
      </w:r>
      <w:r w:rsidRPr="004A068D">
        <w:rPr>
          <w:rFonts w:ascii="Goudy" w:hAnsi="Goudy"/>
        </w:rPr>
        <w:t>ssistant-</w:t>
      </w:r>
      <w:r w:rsidR="004A068D" w:rsidRPr="004A068D">
        <w:rPr>
          <w:rFonts w:ascii="Goudy" w:hAnsi="Goudy"/>
        </w:rPr>
        <w:t>c</w:t>
      </w:r>
      <w:r w:rsidRPr="004A068D">
        <w:rPr>
          <w:rFonts w:ascii="Goudy" w:hAnsi="Goudy"/>
        </w:rPr>
        <w:t xml:space="preserve">hapter </w:t>
      </w:r>
      <w:r w:rsidR="004A068D" w:rsidRPr="004A068D">
        <w:rPr>
          <w:rFonts w:ascii="Goudy" w:hAnsi="Goudy"/>
        </w:rPr>
        <w:t>s</w:t>
      </w:r>
      <w:r w:rsidRPr="004A068D">
        <w:rPr>
          <w:rFonts w:ascii="Goudy" w:hAnsi="Goudy"/>
        </w:rPr>
        <w:t>ervice</w:t>
      </w:r>
      <w:r w:rsidR="004A068D" w:rsidRPr="004A068D">
        <w:rPr>
          <w:rFonts w:ascii="Goudy" w:hAnsi="Goudy"/>
        </w:rPr>
        <w:t>s</w:t>
      </w:r>
      <w:r w:rsidRPr="004A068D">
        <w:rPr>
          <w:rFonts w:ascii="Goudy" w:hAnsi="Goudy"/>
        </w:rPr>
        <w:t xml:space="preserve">.  </w:t>
      </w:r>
    </w:p>
    <w:p w:rsidR="0068422A" w:rsidRPr="004A068D" w:rsidRDefault="0068422A" w:rsidP="0068422A">
      <w:pPr>
        <w:pStyle w:val="NoSpacing"/>
        <w:numPr>
          <w:ilvl w:val="0"/>
          <w:numId w:val="21"/>
        </w:numPr>
        <w:rPr>
          <w:rFonts w:ascii="Goudy" w:hAnsi="Goudy"/>
        </w:rPr>
      </w:pPr>
      <w:r w:rsidRPr="004A068D">
        <w:rPr>
          <w:rFonts w:ascii="Goudy" w:hAnsi="Goudy"/>
        </w:rPr>
        <w:t xml:space="preserve">If the </w:t>
      </w:r>
      <w:r w:rsidR="004A068D" w:rsidRPr="004A068D">
        <w:rPr>
          <w:rFonts w:ascii="Goudy" w:hAnsi="Goudy"/>
        </w:rPr>
        <w:t>c</w:t>
      </w:r>
      <w:r w:rsidRPr="004A068D">
        <w:rPr>
          <w:rFonts w:ascii="Goudy" w:hAnsi="Goudy"/>
        </w:rPr>
        <w:t xml:space="preserve">hief </w:t>
      </w:r>
      <w:r w:rsidR="004A068D" w:rsidRPr="004A068D">
        <w:rPr>
          <w:rFonts w:ascii="Goudy" w:hAnsi="Goudy"/>
        </w:rPr>
        <w:t>e</w:t>
      </w:r>
      <w:r w:rsidRPr="004A068D">
        <w:rPr>
          <w:rFonts w:ascii="Goudy" w:hAnsi="Goudy"/>
        </w:rPr>
        <w:t xml:space="preserve">xecutive </w:t>
      </w:r>
      <w:r w:rsidR="004A068D" w:rsidRPr="004A068D">
        <w:rPr>
          <w:rFonts w:ascii="Goudy" w:hAnsi="Goudy"/>
        </w:rPr>
        <w:t>o</w:t>
      </w:r>
      <w:r w:rsidRPr="004A068D">
        <w:rPr>
          <w:rFonts w:ascii="Goudy" w:hAnsi="Goudy"/>
        </w:rPr>
        <w:t>ffice</w:t>
      </w:r>
      <w:r w:rsidR="004A068D" w:rsidRPr="004A068D">
        <w:rPr>
          <w:rFonts w:ascii="Goudy" w:hAnsi="Goudy"/>
        </w:rPr>
        <w:t>r</w:t>
      </w:r>
      <w:r w:rsidRPr="004A068D">
        <w:rPr>
          <w:rFonts w:ascii="Goudy" w:hAnsi="Goudy"/>
        </w:rPr>
        <w:t xml:space="preserve"> does not approve the expulsion the Board of Governors </w:t>
      </w:r>
      <w:r w:rsidR="004A068D" w:rsidRPr="004A068D">
        <w:rPr>
          <w:rFonts w:ascii="Goudy" w:hAnsi="Goudy"/>
        </w:rPr>
        <w:t>c</w:t>
      </w:r>
      <w:r w:rsidRPr="004A068D">
        <w:rPr>
          <w:rFonts w:ascii="Goudy" w:hAnsi="Goudy"/>
        </w:rPr>
        <w:t xml:space="preserve">hairman and Standards Board </w:t>
      </w:r>
      <w:r w:rsidR="004A068D" w:rsidRPr="004A068D">
        <w:rPr>
          <w:rFonts w:ascii="Goudy" w:hAnsi="Goudy"/>
        </w:rPr>
        <w:t>c</w:t>
      </w:r>
      <w:r w:rsidRPr="004A068D">
        <w:rPr>
          <w:rFonts w:ascii="Goudy" w:hAnsi="Goudy"/>
        </w:rPr>
        <w:t xml:space="preserve">hairman are notified that the accused brother is not expelled from the Fraternity. </w:t>
      </w:r>
    </w:p>
    <w:p w:rsidR="0068422A" w:rsidRPr="004A068D" w:rsidRDefault="0068422A" w:rsidP="0068422A">
      <w:pPr>
        <w:pStyle w:val="NoSpacing"/>
        <w:numPr>
          <w:ilvl w:val="1"/>
          <w:numId w:val="21"/>
        </w:numPr>
        <w:rPr>
          <w:rFonts w:ascii="Goudy" w:hAnsi="Goudy"/>
        </w:rPr>
      </w:pPr>
      <w:r w:rsidRPr="004A068D">
        <w:rPr>
          <w:rFonts w:ascii="Goudy" w:hAnsi="Goudy"/>
        </w:rPr>
        <w:t xml:space="preserve">If the Board of Governors wishes to continue with the expulsion process, the process must begin at step one. The Board of Governors must serve as the tribunal for any expulsion hearing that occur after the original hearing. </w:t>
      </w:r>
    </w:p>
    <w:p w:rsidR="0068422A" w:rsidRPr="004A068D" w:rsidRDefault="0068422A" w:rsidP="0068422A">
      <w:pPr>
        <w:pStyle w:val="NoSpacing"/>
        <w:rPr>
          <w:rFonts w:ascii="Goudy" w:hAnsi="Goudy"/>
        </w:rPr>
      </w:pPr>
    </w:p>
    <w:p w:rsidR="004A068D" w:rsidRDefault="004A068D">
      <w:pPr>
        <w:rPr>
          <w:rFonts w:ascii="Goudy" w:hAnsi="Goudy"/>
          <w:b/>
        </w:rPr>
      </w:pPr>
      <w:r>
        <w:rPr>
          <w:rFonts w:ascii="Goudy" w:hAnsi="Goudy"/>
          <w:b/>
        </w:rPr>
        <w:br w:type="page"/>
      </w:r>
    </w:p>
    <w:p w:rsidR="0068422A" w:rsidRPr="004A068D" w:rsidRDefault="0068422A" w:rsidP="0068422A">
      <w:pPr>
        <w:pStyle w:val="NoSpacing"/>
        <w:rPr>
          <w:rFonts w:ascii="Goudy" w:hAnsi="Goudy"/>
          <w:b/>
        </w:rPr>
      </w:pPr>
      <w:r w:rsidRPr="004A068D">
        <w:rPr>
          <w:rFonts w:ascii="Goudy" w:hAnsi="Goudy"/>
          <w:b/>
        </w:rPr>
        <w:lastRenderedPageBreak/>
        <w:t xml:space="preserve">Documents required for the expulsion to be approved by the </w:t>
      </w:r>
      <w:r w:rsidR="004A068D" w:rsidRPr="004A068D">
        <w:rPr>
          <w:rFonts w:ascii="Goudy" w:hAnsi="Goudy"/>
          <w:b/>
        </w:rPr>
        <w:t>c</w:t>
      </w:r>
      <w:r w:rsidRPr="004A068D">
        <w:rPr>
          <w:rFonts w:ascii="Goudy" w:hAnsi="Goudy"/>
          <w:b/>
        </w:rPr>
        <w:t xml:space="preserve">hief </w:t>
      </w:r>
      <w:r w:rsidR="004A068D" w:rsidRPr="004A068D">
        <w:rPr>
          <w:rFonts w:ascii="Goudy" w:hAnsi="Goudy"/>
          <w:b/>
        </w:rPr>
        <w:t>e</w:t>
      </w:r>
      <w:r w:rsidRPr="004A068D">
        <w:rPr>
          <w:rFonts w:ascii="Goudy" w:hAnsi="Goudy"/>
          <w:b/>
        </w:rPr>
        <w:t xml:space="preserve">xecutive </w:t>
      </w:r>
      <w:r w:rsidR="004A068D" w:rsidRPr="004A068D">
        <w:rPr>
          <w:rFonts w:ascii="Goudy" w:hAnsi="Goudy"/>
          <w:b/>
        </w:rPr>
        <w:t>o</w:t>
      </w:r>
      <w:r w:rsidRPr="004A068D">
        <w:rPr>
          <w:rFonts w:ascii="Goudy" w:hAnsi="Goudy"/>
          <w:b/>
        </w:rPr>
        <w:t>fficer:</w:t>
      </w:r>
    </w:p>
    <w:p w:rsidR="0068422A" w:rsidRPr="004A068D" w:rsidRDefault="0068422A" w:rsidP="0068422A">
      <w:pPr>
        <w:pStyle w:val="NoSpacing"/>
        <w:rPr>
          <w:rFonts w:ascii="Goudy" w:hAnsi="Goudy"/>
          <w:b/>
        </w:rPr>
      </w:pPr>
    </w:p>
    <w:p w:rsidR="0068422A" w:rsidRPr="004A068D" w:rsidRDefault="0068422A" w:rsidP="0068422A">
      <w:pPr>
        <w:pStyle w:val="NoSpacing"/>
        <w:numPr>
          <w:ilvl w:val="0"/>
          <w:numId w:val="22"/>
        </w:numPr>
        <w:rPr>
          <w:rFonts w:ascii="Goudy" w:hAnsi="Goudy"/>
        </w:rPr>
      </w:pPr>
      <w:r w:rsidRPr="004A068D">
        <w:rPr>
          <w:rFonts w:ascii="Goudy" w:hAnsi="Goudy"/>
        </w:rPr>
        <w:t xml:space="preserve">Accusation Letter </w:t>
      </w:r>
    </w:p>
    <w:p w:rsidR="0068422A" w:rsidRPr="004A068D" w:rsidRDefault="0068422A" w:rsidP="0068422A">
      <w:pPr>
        <w:pStyle w:val="NoSpacing"/>
        <w:numPr>
          <w:ilvl w:val="0"/>
          <w:numId w:val="22"/>
        </w:numPr>
        <w:rPr>
          <w:rFonts w:ascii="Goudy" w:hAnsi="Goudy"/>
        </w:rPr>
      </w:pPr>
      <w:r w:rsidRPr="004A068D">
        <w:rPr>
          <w:rFonts w:ascii="Goudy" w:hAnsi="Goudy"/>
        </w:rPr>
        <w:t>Tribunal Minutes</w:t>
      </w:r>
    </w:p>
    <w:p w:rsidR="0068422A" w:rsidRPr="004A068D" w:rsidRDefault="0068422A" w:rsidP="0068422A">
      <w:pPr>
        <w:pStyle w:val="NoSpacing"/>
        <w:numPr>
          <w:ilvl w:val="0"/>
          <w:numId w:val="22"/>
        </w:numPr>
        <w:rPr>
          <w:rFonts w:ascii="Goudy" w:hAnsi="Goudy"/>
        </w:rPr>
      </w:pPr>
      <w:r w:rsidRPr="004A068D">
        <w:rPr>
          <w:rFonts w:ascii="Goudy" w:hAnsi="Goudy"/>
        </w:rPr>
        <w:t>Board of Governors Sentence Approval*</w:t>
      </w:r>
    </w:p>
    <w:p w:rsidR="0068422A" w:rsidRPr="004A068D" w:rsidRDefault="0068422A" w:rsidP="0068422A">
      <w:pPr>
        <w:pStyle w:val="NoSpacing"/>
        <w:numPr>
          <w:ilvl w:val="0"/>
          <w:numId w:val="22"/>
        </w:numPr>
        <w:rPr>
          <w:rFonts w:ascii="Goudy" w:hAnsi="Goudy"/>
        </w:rPr>
      </w:pPr>
      <w:r w:rsidRPr="004A068D">
        <w:rPr>
          <w:rFonts w:ascii="Goudy" w:hAnsi="Goudy"/>
        </w:rPr>
        <w:t>Formal Sentence</w:t>
      </w:r>
    </w:p>
    <w:p w:rsidR="0068422A" w:rsidRPr="004A068D" w:rsidRDefault="0068422A" w:rsidP="0068422A">
      <w:pPr>
        <w:pStyle w:val="NoSpacing"/>
        <w:rPr>
          <w:rFonts w:ascii="Goudy" w:hAnsi="Goudy"/>
        </w:rPr>
      </w:pPr>
    </w:p>
    <w:p w:rsidR="0068422A" w:rsidRPr="004A068D" w:rsidRDefault="0068422A" w:rsidP="0068422A">
      <w:pPr>
        <w:pStyle w:val="NoSpacing"/>
        <w:rPr>
          <w:rFonts w:ascii="Goudy" w:hAnsi="Goudy"/>
        </w:rPr>
      </w:pPr>
    </w:p>
    <w:p w:rsidR="0068422A" w:rsidRPr="004A068D" w:rsidRDefault="0068422A" w:rsidP="0068422A">
      <w:pPr>
        <w:pStyle w:val="NoSpacing"/>
        <w:rPr>
          <w:rFonts w:ascii="Goudy" w:hAnsi="Goudy"/>
        </w:rPr>
      </w:pPr>
    </w:p>
    <w:p w:rsidR="0068422A" w:rsidRPr="004A068D" w:rsidRDefault="0068422A" w:rsidP="0068422A">
      <w:pPr>
        <w:pStyle w:val="NoSpacing"/>
        <w:rPr>
          <w:rFonts w:ascii="Goudy" w:hAnsi="Goudy"/>
          <w:i/>
        </w:rPr>
      </w:pPr>
      <w:r w:rsidRPr="004A068D">
        <w:rPr>
          <w:rFonts w:ascii="Goudy" w:hAnsi="Goudy"/>
          <w:i/>
        </w:rPr>
        <w:t xml:space="preserve">*The Board of Governors Sentence Approval form is only required when a Chapter Standards Board serves as the tribunal. This form is not required when a Board of Governors serves as the tribunal. </w:t>
      </w:r>
    </w:p>
    <w:p w:rsidR="008E1188" w:rsidRPr="004A068D" w:rsidRDefault="008E1188">
      <w:pPr>
        <w:rPr>
          <w:rFonts w:ascii="Goudy" w:hAnsi="Goudy" w:cs="Arial"/>
          <w:b/>
          <w:sz w:val="48"/>
          <w:szCs w:val="48"/>
        </w:rPr>
      </w:pPr>
      <w:r w:rsidRPr="004A068D">
        <w:rPr>
          <w:rFonts w:ascii="Goudy" w:hAnsi="Goudy" w:cs="Arial"/>
          <w:b/>
          <w:sz w:val="48"/>
          <w:szCs w:val="48"/>
        </w:rPr>
        <w:br w:type="page"/>
      </w:r>
    </w:p>
    <w:p w:rsidR="000F6BD9" w:rsidRPr="004A068D" w:rsidRDefault="000F6BD9" w:rsidP="000F6BD9">
      <w:pPr>
        <w:spacing w:after="0" w:line="240" w:lineRule="auto"/>
        <w:jc w:val="center"/>
        <w:rPr>
          <w:rFonts w:ascii="Futura Bk BT" w:eastAsia="Calibri" w:hAnsi="Futura Bk BT" w:cs="Arial"/>
          <w:b/>
          <w:bCs/>
          <w:kern w:val="28"/>
          <w:sz w:val="48"/>
          <w:szCs w:val="48"/>
        </w:rPr>
      </w:pPr>
      <w:r w:rsidRPr="004A068D">
        <w:rPr>
          <w:rFonts w:ascii="Futura Bk BT" w:eastAsia="Calibri" w:hAnsi="Futura Bk BT" w:cs="Arial"/>
          <w:b/>
          <w:bCs/>
          <w:kern w:val="28"/>
          <w:sz w:val="48"/>
          <w:szCs w:val="48"/>
        </w:rPr>
        <w:lastRenderedPageBreak/>
        <w:t>The Inverted Values Pyramid</w:t>
      </w:r>
    </w:p>
    <w:p w:rsidR="000F6BD9" w:rsidRPr="0049720A" w:rsidRDefault="000F6BD9" w:rsidP="000F6BD9">
      <w:pPr>
        <w:spacing w:after="0" w:line="240" w:lineRule="auto"/>
        <w:jc w:val="center"/>
        <w:rPr>
          <w:rFonts w:ascii="Arial" w:eastAsia="Calibri" w:hAnsi="Arial" w:cs="Arial"/>
          <w:b/>
          <w:bCs/>
          <w:color w:val="B22539"/>
          <w:kern w:val="28"/>
          <w:sz w:val="48"/>
          <w:szCs w:val="48"/>
        </w:rPr>
      </w:pPr>
      <w:r w:rsidRPr="0049720A">
        <w:rPr>
          <w:rFonts w:ascii="Arial" w:eastAsia="Calibri" w:hAnsi="Arial" w:cs="Arial"/>
          <w:b/>
          <w:bCs/>
          <w:color w:val="B22539"/>
          <w:kern w:val="28"/>
          <w:sz w:val="48"/>
          <w:szCs w:val="48"/>
        </w:rPr>
        <w:t xml:space="preserve"> </w:t>
      </w:r>
    </w:p>
    <w:p w:rsidR="000F6BD9" w:rsidRPr="004A068D" w:rsidRDefault="000F6BD9" w:rsidP="000F6BD9">
      <w:pPr>
        <w:spacing w:after="0" w:line="240" w:lineRule="auto"/>
        <w:jc w:val="center"/>
        <w:rPr>
          <w:rFonts w:ascii="Goudy" w:eastAsia="Calibri" w:hAnsi="Goudy" w:cs="Times New Roman"/>
        </w:rPr>
      </w:pPr>
      <w:r w:rsidRPr="004A068D">
        <w:rPr>
          <w:rFonts w:ascii="Goudy" w:eastAsia="Calibri" w:hAnsi="Goudy" w:cs="Times New Roman"/>
        </w:rPr>
        <w:t>The root of every chapter’s issues is little to no knowledge of the Ritual and how to live it. When we go through the Ritual, we swear an oath to uphold the standards and ideals of Phi Kappa Tau. When the chapter stops living the Ritual, it produces various levels of problems, creating an endless cycle of issues. The smaller issues can only be addressed by fixing the root problem—dedication to the Ritual and ideals of Phi Kappa Tau.</w:t>
      </w:r>
    </w:p>
    <w:p w:rsidR="000F6BD9" w:rsidRPr="0049720A" w:rsidRDefault="000F6BD9" w:rsidP="000F6BD9">
      <w:pPr>
        <w:spacing w:after="0" w:line="240" w:lineRule="auto"/>
        <w:jc w:val="center"/>
        <w:rPr>
          <w:rFonts w:ascii="Georgia" w:eastAsia="Calibri" w:hAnsi="Georgia" w:cs="Times New Roman"/>
        </w:rPr>
      </w:pPr>
    </w:p>
    <w:p w:rsidR="000F6BD9" w:rsidRPr="0049720A" w:rsidRDefault="000F6BD9" w:rsidP="000F6BD9">
      <w:pPr>
        <w:rPr>
          <w:rFonts w:ascii="Calibri" w:eastAsia="Calibri" w:hAnsi="Calibri" w:cs="Times New Roman"/>
        </w:rPr>
      </w:pP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4F7BD117" wp14:editId="5C112F01">
                <wp:simplePos x="0" y="0"/>
                <wp:positionH relativeFrom="column">
                  <wp:posOffset>4086225</wp:posOffset>
                </wp:positionH>
                <wp:positionV relativeFrom="paragraph">
                  <wp:posOffset>5681980</wp:posOffset>
                </wp:positionV>
                <wp:extent cx="1895475" cy="476250"/>
                <wp:effectExtent l="0" t="0" r="28575" b="19050"/>
                <wp:wrapNone/>
                <wp:docPr id="25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476250"/>
                        </a:xfrm>
                        <a:prstGeom prst="rect">
                          <a:avLst/>
                        </a:prstGeom>
                        <a:solidFill>
                          <a:srgbClr val="FFFFFF"/>
                        </a:solidFill>
                        <a:ln w="25400">
                          <a:solidFill>
                            <a:srgbClr val="000000"/>
                          </a:solidFill>
                          <a:miter lim="800000"/>
                          <a:headEnd/>
                          <a:tailEnd/>
                        </a:ln>
                      </wps:spPr>
                      <wps:txbx>
                        <w:txbxContent>
                          <w:p w:rsidR="0067479B" w:rsidRDefault="0067479B" w:rsidP="000F6BD9">
                            <w:pPr>
                              <w:jc w:val="center"/>
                              <w:rPr>
                                <w:rFonts w:ascii="Georgia" w:hAnsi="Georgia"/>
                                <w:b/>
                                <w:bCs/>
                              </w:rPr>
                            </w:pPr>
                            <w:r>
                              <w:rPr>
                                <w:rFonts w:ascii="Georgia" w:hAnsi="Georgia"/>
                                <w:b/>
                                <w:noProof/>
                              </w:rPr>
                              <w:t>The Root of All Problems</w:t>
                            </w:r>
                          </w:p>
                          <w:p w:rsidR="0067479B" w:rsidRDefault="0067479B" w:rsidP="000F6BD9">
                            <w:pPr>
                              <w:widowControl w:val="0"/>
                              <w:rPr>
                                <w:rFonts w:ascii="Copperplate Gothic Bold" w:hAnsi="Copperplate Gothic Bold"/>
                                <w:b/>
                                <w:bCs/>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 o:spid="_x0000_s1026" type="#_x0000_t202" style="position:absolute;margin-left:321.75pt;margin-top:447.4pt;width:149.25pt;height:37.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" strokeweight="2pt">
                <v:textbox inset="2.88pt,2.88pt,2.88pt,2.88pt">
                  <w:txbxContent>
                    <w:p w:rsidR="0067479B" w:rsidRDefault="0067479B" w:rsidP="000F6BD9">
                      <w:pPr>
                        <w:jc w:val="center"/>
                        <w:rPr>
                          <w:rFonts w:ascii="Georgia" w:hAnsi="Georgia"/>
                          <w:b/>
                          <w:bCs/>
                        </w:rPr>
                      </w:pPr>
                      <w:r>
                        <w:rPr>
                          <w:rFonts w:ascii="Georgia" w:hAnsi="Georgia"/>
                          <w:b/>
                          <w:noProof/>
                        </w:rPr>
                        <w:t>The Root of All Problems</w:t>
                      </w:r>
                    </w:p>
                    <w:p w:rsidR="0067479B" w:rsidRDefault="0067479B" w:rsidP="000F6BD9">
                      <w:pPr>
                        <w:widowControl w:val="0"/>
                        <w:rPr>
                          <w:rFonts w:ascii="Copperplate Gothic Bold" w:hAnsi="Copperplate Gothic Bold"/>
                          <w:b/>
                          <w:bCs/>
                        </w:rPr>
                      </w:pPr>
                    </w:p>
                  </w:txbxContent>
                </v:textbox>
              </v:shape>
            </w:pict>
          </mc:Fallback>
        </mc:AlternateContent>
      </w: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1A45166D" wp14:editId="677A1E00">
                <wp:simplePos x="0" y="0"/>
                <wp:positionH relativeFrom="column">
                  <wp:posOffset>3988435</wp:posOffset>
                </wp:positionH>
                <wp:positionV relativeFrom="paragraph">
                  <wp:posOffset>4827270</wp:posOffset>
                </wp:positionV>
                <wp:extent cx="341630" cy="739140"/>
                <wp:effectExtent l="0" t="103505" r="0" b="164465"/>
                <wp:wrapNone/>
                <wp:docPr id="253" name="Up Arrow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820626">
                          <a:off x="0" y="0"/>
                          <a:ext cx="341630" cy="739140"/>
                        </a:xfrm>
                        <a:prstGeom prst="upArrow">
                          <a:avLst>
                            <a:gd name="adj1" fmla="val 50000"/>
                            <a:gd name="adj2" fmla="val 54169"/>
                          </a:avLst>
                        </a:prstGeom>
                        <a:solidFill>
                          <a:srgbClr val="000000"/>
                        </a:solidFill>
                        <a:ln w="25400">
                          <a:solidFill>
                            <a:srgbClr val="000000"/>
                          </a:solidFill>
                          <a:miter lim="800000"/>
                          <a:headEnd/>
                          <a:tailEnd/>
                        </a:ln>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59" o:spid="_x0000_s1026" type="#_x0000_t68" style="position:absolute;margin-left:314.05pt;margin-top:380.1pt;width:26.9pt;height:58.2pt;rotation:-3080876fd;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" adj="5408" fillcolor="black" strokeweight="2pt">
                <v:textbox inset="2.88pt,2.88pt,2.88pt,2.88pt"/>
              </v:shape>
            </w:pict>
          </mc:Fallback>
        </mc:AlternateContent>
      </w: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63360" behindDoc="0" locked="0" layoutInCell="1" allowOverlap="1" wp14:anchorId="52DDCE00" wp14:editId="2234B456">
                <wp:simplePos x="0" y="0"/>
                <wp:positionH relativeFrom="column">
                  <wp:posOffset>1743075</wp:posOffset>
                </wp:positionH>
                <wp:positionV relativeFrom="paragraph">
                  <wp:posOffset>4133850</wp:posOffset>
                </wp:positionV>
                <wp:extent cx="2343150" cy="0"/>
                <wp:effectExtent l="0" t="0" r="19050" b="19050"/>
                <wp:wrapNone/>
                <wp:docPr id="252"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43150" cy="0"/>
                        </a:xfrm>
                        <a:prstGeom prst="line">
                          <a:avLst/>
                        </a:prstGeom>
                        <a:noFill/>
                        <a:ln w="254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61" o:spid="_x0000_s1026" style="position:absolute;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137.25pt,325.5pt" to="321.75pt,3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" strokeweight="2pt">
                <v:shadow color="#ccc"/>
              </v:line>
            </w:pict>
          </mc:Fallback>
        </mc:AlternateContent>
      </w: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64384" behindDoc="0" locked="0" layoutInCell="1" allowOverlap="1" wp14:anchorId="5AF71504" wp14:editId="53EE291F">
                <wp:simplePos x="0" y="0"/>
                <wp:positionH relativeFrom="column">
                  <wp:posOffset>1550670</wp:posOffset>
                </wp:positionH>
                <wp:positionV relativeFrom="paragraph">
                  <wp:posOffset>3683000</wp:posOffset>
                </wp:positionV>
                <wp:extent cx="2743200" cy="2000250"/>
                <wp:effectExtent l="0" t="0" r="0" b="0"/>
                <wp:wrapNone/>
                <wp:docPr id="247"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000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67479B" w:rsidRDefault="0067479B" w:rsidP="000F6BD9">
                            <w:pPr>
                              <w:pStyle w:val="NoSpacing"/>
                              <w:jc w:val="center"/>
                              <w:rPr>
                                <w:rFonts w:ascii="Georgia" w:hAnsi="Georgia"/>
                                <w:b/>
                                <w:sz w:val="36"/>
                              </w:rPr>
                            </w:pPr>
                          </w:p>
                          <w:p w:rsidR="0067479B" w:rsidRDefault="0067479B" w:rsidP="000F6BD9">
                            <w:pPr>
                              <w:pStyle w:val="NoSpacing"/>
                              <w:jc w:val="center"/>
                              <w:rPr>
                                <w:rFonts w:ascii="Georgia" w:hAnsi="Georgia"/>
                                <w:b/>
                                <w:sz w:val="36"/>
                              </w:rPr>
                            </w:pPr>
                          </w:p>
                          <w:p w:rsidR="0067479B" w:rsidRDefault="0067479B" w:rsidP="000F6BD9">
                            <w:pPr>
                              <w:pStyle w:val="NoSpacing"/>
                              <w:jc w:val="center"/>
                              <w:rPr>
                                <w:rFonts w:ascii="Georgia" w:hAnsi="Georgia"/>
                                <w:b/>
                                <w:sz w:val="36"/>
                              </w:rPr>
                            </w:pPr>
                            <w:r>
                              <w:rPr>
                                <w:rFonts w:ascii="Georgia" w:hAnsi="Georgia"/>
                                <w:b/>
                                <w:sz w:val="36"/>
                              </w:rPr>
                              <w:t>Little Knowledge</w:t>
                            </w:r>
                          </w:p>
                          <w:p w:rsidR="0067479B" w:rsidRDefault="0067479B" w:rsidP="000F6BD9">
                            <w:pPr>
                              <w:pStyle w:val="NoSpacing"/>
                              <w:jc w:val="center"/>
                              <w:rPr>
                                <w:rFonts w:ascii="Georgia" w:hAnsi="Georgia"/>
                                <w:b/>
                                <w:sz w:val="36"/>
                              </w:rPr>
                            </w:pPr>
                            <w:proofErr w:type="gramStart"/>
                            <w:r>
                              <w:rPr>
                                <w:rFonts w:ascii="Georgia" w:hAnsi="Georgia"/>
                                <w:b/>
                                <w:sz w:val="36"/>
                              </w:rPr>
                              <w:t>and</w:t>
                            </w:r>
                            <w:proofErr w:type="gramEnd"/>
                            <w:r>
                              <w:rPr>
                                <w:rFonts w:ascii="Georgia" w:hAnsi="Georgia"/>
                                <w:b/>
                                <w:sz w:val="36"/>
                              </w:rPr>
                              <w:t xml:space="preserve"> Value</w:t>
                            </w:r>
                          </w:p>
                          <w:p w:rsidR="0067479B" w:rsidRDefault="0067479B" w:rsidP="000F6BD9">
                            <w:pPr>
                              <w:pStyle w:val="NoSpacing"/>
                              <w:jc w:val="center"/>
                              <w:rPr>
                                <w:rFonts w:ascii="Georgia" w:hAnsi="Georgia"/>
                                <w:b/>
                                <w:sz w:val="36"/>
                              </w:rPr>
                            </w:pPr>
                            <w:proofErr w:type="gramStart"/>
                            <w:r>
                              <w:rPr>
                                <w:rFonts w:ascii="Georgia" w:hAnsi="Georgia"/>
                                <w:b/>
                                <w:sz w:val="36"/>
                              </w:rPr>
                              <w:t>of</w:t>
                            </w:r>
                            <w:proofErr w:type="gramEnd"/>
                            <w:r>
                              <w:rPr>
                                <w:rFonts w:ascii="Georgia" w:hAnsi="Georgia"/>
                                <w:b/>
                                <w:sz w:val="36"/>
                              </w:rPr>
                              <w:t xml:space="preserve"> the</w:t>
                            </w:r>
                          </w:p>
                          <w:p w:rsidR="0067479B" w:rsidRDefault="0067479B" w:rsidP="000F6BD9">
                            <w:pPr>
                              <w:pStyle w:val="NoSpacing"/>
                              <w:jc w:val="center"/>
                              <w:rPr>
                                <w:rFonts w:ascii="Calibri" w:hAnsi="Calibri"/>
                                <w:sz w:val="56"/>
                              </w:rPr>
                            </w:pPr>
                            <w:r>
                              <w:rPr>
                                <w:rFonts w:ascii="Georgia" w:hAnsi="Georgia"/>
                                <w:b/>
                                <w:sz w:val="36"/>
                              </w:rPr>
                              <w:t>Ritual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27" type="#_x0000_t202" style="position:absolute;margin-left:122.1pt;margin-top:290pt;width:3in;height:157.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" filled="f" stroked="f" insetpen="t">
                <v:textbox inset="2.88pt,2.88pt,2.88pt,2.88pt">
                  <w:txbxContent>
                    <w:p w:rsidR="0067479B" w:rsidRDefault="0067479B" w:rsidP="000F6BD9">
                      <w:pPr>
                        <w:pStyle w:val="NoSpacing"/>
                        <w:jc w:val="center"/>
                        <w:rPr>
                          <w:rFonts w:ascii="Georgia" w:hAnsi="Georgia"/>
                          <w:b/>
                          <w:sz w:val="36"/>
                        </w:rPr>
                      </w:pPr>
                    </w:p>
                    <w:p w:rsidR="0067479B" w:rsidRDefault="0067479B" w:rsidP="000F6BD9">
                      <w:pPr>
                        <w:pStyle w:val="NoSpacing"/>
                        <w:jc w:val="center"/>
                        <w:rPr>
                          <w:rFonts w:ascii="Georgia" w:hAnsi="Georgia"/>
                          <w:b/>
                          <w:sz w:val="36"/>
                        </w:rPr>
                      </w:pPr>
                    </w:p>
                    <w:p w:rsidR="0067479B" w:rsidRDefault="0067479B" w:rsidP="000F6BD9">
                      <w:pPr>
                        <w:pStyle w:val="NoSpacing"/>
                        <w:jc w:val="center"/>
                        <w:rPr>
                          <w:rFonts w:ascii="Georgia" w:hAnsi="Georgia"/>
                          <w:b/>
                          <w:sz w:val="36"/>
                        </w:rPr>
                      </w:pPr>
                      <w:r>
                        <w:rPr>
                          <w:rFonts w:ascii="Georgia" w:hAnsi="Georgia"/>
                          <w:b/>
                          <w:sz w:val="36"/>
                        </w:rPr>
                        <w:t>Little Knowledge</w:t>
                      </w:r>
                    </w:p>
                    <w:p w:rsidR="0067479B" w:rsidRDefault="0067479B" w:rsidP="000F6BD9">
                      <w:pPr>
                        <w:pStyle w:val="NoSpacing"/>
                        <w:jc w:val="center"/>
                        <w:rPr>
                          <w:rFonts w:ascii="Georgia" w:hAnsi="Georgia"/>
                          <w:b/>
                          <w:sz w:val="36"/>
                        </w:rPr>
                      </w:pPr>
                      <w:proofErr w:type="gramStart"/>
                      <w:r>
                        <w:rPr>
                          <w:rFonts w:ascii="Georgia" w:hAnsi="Georgia"/>
                          <w:b/>
                          <w:sz w:val="36"/>
                        </w:rPr>
                        <w:t>and</w:t>
                      </w:r>
                      <w:proofErr w:type="gramEnd"/>
                      <w:r>
                        <w:rPr>
                          <w:rFonts w:ascii="Georgia" w:hAnsi="Georgia"/>
                          <w:b/>
                          <w:sz w:val="36"/>
                        </w:rPr>
                        <w:t xml:space="preserve"> Value</w:t>
                      </w:r>
                    </w:p>
                    <w:p w:rsidR="0067479B" w:rsidRDefault="0067479B" w:rsidP="000F6BD9">
                      <w:pPr>
                        <w:pStyle w:val="NoSpacing"/>
                        <w:jc w:val="center"/>
                        <w:rPr>
                          <w:rFonts w:ascii="Georgia" w:hAnsi="Georgia"/>
                          <w:b/>
                          <w:sz w:val="36"/>
                        </w:rPr>
                      </w:pPr>
                      <w:proofErr w:type="gramStart"/>
                      <w:r>
                        <w:rPr>
                          <w:rFonts w:ascii="Georgia" w:hAnsi="Georgia"/>
                          <w:b/>
                          <w:sz w:val="36"/>
                        </w:rPr>
                        <w:t>of</w:t>
                      </w:r>
                      <w:proofErr w:type="gramEnd"/>
                      <w:r>
                        <w:rPr>
                          <w:rFonts w:ascii="Georgia" w:hAnsi="Georgia"/>
                          <w:b/>
                          <w:sz w:val="36"/>
                        </w:rPr>
                        <w:t xml:space="preserve"> the</w:t>
                      </w:r>
                    </w:p>
                    <w:p w:rsidR="0067479B" w:rsidRDefault="0067479B" w:rsidP="000F6BD9">
                      <w:pPr>
                        <w:pStyle w:val="NoSpacing"/>
                        <w:jc w:val="center"/>
                        <w:rPr>
                          <w:rFonts w:ascii="Calibri" w:hAnsi="Calibri"/>
                          <w:sz w:val="56"/>
                        </w:rPr>
                      </w:pPr>
                      <w:r>
                        <w:rPr>
                          <w:rFonts w:ascii="Georgia" w:hAnsi="Georgia"/>
                          <w:b/>
                          <w:sz w:val="36"/>
                        </w:rPr>
                        <w:t>Ritual</w:t>
                      </w:r>
                    </w:p>
                  </w:txbxContent>
                </v:textbox>
              </v:shape>
            </w:pict>
          </mc:Fallback>
        </mc:AlternateContent>
      </w: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65408" behindDoc="0" locked="0" layoutInCell="1" allowOverlap="1" wp14:anchorId="72AC6EF6" wp14:editId="5C29D85D">
                <wp:simplePos x="0" y="0"/>
                <wp:positionH relativeFrom="column">
                  <wp:posOffset>2033270</wp:posOffset>
                </wp:positionH>
                <wp:positionV relativeFrom="paragraph">
                  <wp:posOffset>3770630</wp:posOffset>
                </wp:positionV>
                <wp:extent cx="1772920" cy="349250"/>
                <wp:effectExtent l="19050" t="19050" r="17780" b="12700"/>
                <wp:wrapNone/>
                <wp:docPr id="246"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920" cy="349250"/>
                        </a:xfrm>
                        <a:prstGeom prst="rect">
                          <a:avLst/>
                        </a:prstGeom>
                        <a:noFill/>
                        <a:ln w="28575" algn="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7479B" w:rsidRDefault="0067479B" w:rsidP="000F6BD9">
                            <w:pPr>
                              <w:jc w:val="center"/>
                              <w:rPr>
                                <w:rFonts w:ascii="Georgia" w:hAnsi="Georgia"/>
                                <w:b/>
                              </w:rPr>
                            </w:pPr>
                            <w:r>
                              <w:rPr>
                                <w:rFonts w:ascii="Georgia" w:hAnsi="Georgia"/>
                                <w:b/>
                                <w:noProof/>
                              </w:rPr>
                              <w:t>Big Picture Issues</w:t>
                            </w:r>
                          </w:p>
                          <w:p w:rsidR="0067479B" w:rsidRDefault="0067479B" w:rsidP="000F6BD9">
                            <w:pPr>
                              <w:widowControl w:val="0"/>
                              <w:rPr>
                                <w:rFonts w:ascii="Copperplate Gothic Bold" w:hAnsi="Copperplate Gothic Bold"/>
                                <w:b/>
                                <w:bCs/>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2" o:spid="_x0000_s1028" type="#_x0000_t202" style="position:absolute;margin-left:160.1pt;margin-top:296.9pt;width:139.6pt;height:27.5pt;z-index:25166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" filled="f" strokeweight="2.25pt" insetpen="t">
                <v:textbox inset="2.88pt,2.88pt,2.88pt,2.88pt">
                  <w:txbxContent>
                    <w:p w:rsidR="0067479B" w:rsidRDefault="0067479B" w:rsidP="000F6BD9">
                      <w:pPr>
                        <w:jc w:val="center"/>
                        <w:rPr>
                          <w:rFonts w:ascii="Georgia" w:hAnsi="Georgia"/>
                          <w:b/>
                        </w:rPr>
                      </w:pPr>
                      <w:r>
                        <w:rPr>
                          <w:rFonts w:ascii="Georgia" w:hAnsi="Georgia"/>
                          <w:b/>
                          <w:noProof/>
                        </w:rPr>
                        <w:t>Big Picture Issues</w:t>
                      </w:r>
                    </w:p>
                    <w:p w:rsidR="0067479B" w:rsidRDefault="0067479B" w:rsidP="000F6BD9">
                      <w:pPr>
                        <w:widowControl w:val="0"/>
                        <w:rPr>
                          <w:rFonts w:ascii="Copperplate Gothic Bold" w:hAnsi="Copperplate Gothic Bold"/>
                          <w:b/>
                          <w:bCs/>
                        </w:rPr>
                      </w:pPr>
                    </w:p>
                  </w:txbxContent>
                </v:textbox>
              </v:shape>
            </w:pict>
          </mc:Fallback>
        </mc:AlternateContent>
      </w: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66432" behindDoc="0" locked="0" layoutInCell="1" allowOverlap="1" wp14:anchorId="4C5E5182" wp14:editId="5969CD61">
                <wp:simplePos x="0" y="0"/>
                <wp:positionH relativeFrom="column">
                  <wp:posOffset>2743200</wp:posOffset>
                </wp:positionH>
                <wp:positionV relativeFrom="paragraph">
                  <wp:posOffset>3018790</wp:posOffset>
                </wp:positionV>
                <wp:extent cx="342900" cy="742950"/>
                <wp:effectExtent l="19050" t="19050" r="19050" b="19050"/>
                <wp:wrapNone/>
                <wp:docPr id="245" name="Up Arrow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742950"/>
                        </a:xfrm>
                        <a:prstGeom prst="upArrow">
                          <a:avLst>
                            <a:gd name="adj1" fmla="val 50000"/>
                            <a:gd name="adj2" fmla="val 54167"/>
                          </a:avLst>
                        </a:prstGeom>
                        <a:solidFill>
                          <a:srgbClr val="000000"/>
                        </a:solidFill>
                        <a:ln w="25400">
                          <a:solidFill>
                            <a:srgbClr val="000000"/>
                          </a:solidFill>
                          <a:miter lim="800000"/>
                          <a:headEnd/>
                          <a:tailEnd/>
                        </a:ln>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Up Arrow 323" o:spid="_x0000_s1026" type="#_x0000_t68" style="position:absolute;margin-left:3in;margin-top:237.7pt;width:27pt;height:58.5pt;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" fillcolor="black" strokeweight="2pt">
                <v:textbox inset="2.88pt,2.88pt,2.88pt,2.88pt"/>
              </v:shape>
            </w:pict>
          </mc:Fallback>
        </mc:AlternateContent>
      </w: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67456" behindDoc="0" locked="0" layoutInCell="1" allowOverlap="1" wp14:anchorId="4AF8E452" wp14:editId="495BEEB6">
                <wp:simplePos x="0" y="0"/>
                <wp:positionH relativeFrom="column">
                  <wp:posOffset>1598295</wp:posOffset>
                </wp:positionH>
                <wp:positionV relativeFrom="paragraph">
                  <wp:posOffset>3219450</wp:posOffset>
                </wp:positionV>
                <wp:extent cx="1085850" cy="457200"/>
                <wp:effectExtent l="0" t="0" r="0" b="0"/>
                <wp:wrapNone/>
                <wp:docPr id="237"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67479B" w:rsidRDefault="0067479B" w:rsidP="000F6BD9">
                            <w:pPr>
                              <w:widowControl w:val="0"/>
                              <w:jc w:val="center"/>
                              <w:rPr>
                                <w:rFonts w:ascii="Copperplate Gothic Bold" w:hAnsi="Copperplate Gothic Bold"/>
                                <w:b/>
                                <w:bCs/>
                              </w:rPr>
                            </w:pPr>
                            <w:r>
                              <w:rPr>
                                <w:rFonts w:ascii="Copperplate Gothic Bold" w:hAnsi="Copperplate Gothic Bold"/>
                                <w:b/>
                                <w:bCs/>
                              </w:rPr>
                              <w:t xml:space="preserve">Low/No Standards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029" type="#_x0000_t202" style="position:absolute;margin-left:125.85pt;margin-top:253.5pt;width:85.5pt;height:36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" filled="f" stroked="f" insetpen="t">
                <v:textbox inset="2.88pt,2.88pt,2.88pt,2.88pt">
                  <w:txbxContent>
                    <w:p w:rsidR="0067479B" w:rsidRDefault="0067479B" w:rsidP="000F6BD9">
                      <w:pPr>
                        <w:widowControl w:val="0"/>
                        <w:jc w:val="center"/>
                        <w:rPr>
                          <w:rFonts w:ascii="Copperplate Gothic Bold" w:hAnsi="Copperplate Gothic Bold"/>
                          <w:b/>
                          <w:bCs/>
                        </w:rPr>
                      </w:pPr>
                      <w:r>
                        <w:rPr>
                          <w:rFonts w:ascii="Copperplate Gothic Bold" w:hAnsi="Copperplate Gothic Bold"/>
                          <w:b/>
                          <w:bCs/>
                        </w:rPr>
                        <w:t xml:space="preserve">Low/No Standards </w:t>
                      </w:r>
                    </w:p>
                  </w:txbxContent>
                </v:textbox>
              </v:shape>
            </w:pict>
          </mc:Fallback>
        </mc:AlternateContent>
      </w: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68480" behindDoc="0" locked="0" layoutInCell="1" allowOverlap="1" wp14:anchorId="66E19C8C" wp14:editId="783F9E4B">
                <wp:simplePos x="0" y="0"/>
                <wp:positionH relativeFrom="column">
                  <wp:posOffset>3243580</wp:posOffset>
                </wp:positionH>
                <wp:positionV relativeFrom="paragraph">
                  <wp:posOffset>2944495</wp:posOffset>
                </wp:positionV>
                <wp:extent cx="1371600" cy="514350"/>
                <wp:effectExtent l="0" t="0" r="0" b="0"/>
                <wp:wrapNone/>
                <wp:docPr id="235" name="Text Box 3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514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67479B" w:rsidRDefault="0067479B" w:rsidP="000F6BD9">
                            <w:pPr>
                              <w:widowControl w:val="0"/>
                              <w:jc w:val="center"/>
                              <w:rPr>
                                <w:rFonts w:ascii="Bookman Old Style" w:hAnsi="Bookman Old Style"/>
                              </w:rPr>
                            </w:pPr>
                            <w:r>
                              <w:rPr>
                                <w:rFonts w:ascii="Bookman Old Style" w:hAnsi="Bookman Old Style"/>
                              </w:rPr>
                              <w:t xml:space="preserve">Little/No Advisor Involvement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0" o:spid="_x0000_s1030" type="#_x0000_t202" style="position:absolute;margin-left:255.4pt;margin-top:231.85pt;width:108pt;height:40.5pt;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" filled="f" stroked="f" insetpen="t">
                <v:textbox inset="2.88pt,2.88pt,2.88pt,2.88pt">
                  <w:txbxContent>
                    <w:p w:rsidR="0067479B" w:rsidRDefault="0067479B" w:rsidP="000F6BD9">
                      <w:pPr>
                        <w:widowControl w:val="0"/>
                        <w:jc w:val="center"/>
                        <w:rPr>
                          <w:rFonts w:ascii="Bookman Old Style" w:hAnsi="Bookman Old Style"/>
                        </w:rPr>
                      </w:pPr>
                      <w:r>
                        <w:rPr>
                          <w:rFonts w:ascii="Bookman Old Style" w:hAnsi="Bookman Old Style"/>
                        </w:rPr>
                        <w:t xml:space="preserve">Little/No Advisor Involvement </w:t>
                      </w:r>
                    </w:p>
                  </w:txbxContent>
                </v:textbox>
              </v:shape>
            </w:pict>
          </mc:Fallback>
        </mc:AlternateContent>
      </w: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69504" behindDoc="0" locked="0" layoutInCell="1" allowOverlap="1" wp14:anchorId="3BA8919E" wp14:editId="4CE7234E">
                <wp:simplePos x="0" y="0"/>
                <wp:positionH relativeFrom="column">
                  <wp:posOffset>1152525</wp:posOffset>
                </wp:positionH>
                <wp:positionV relativeFrom="paragraph">
                  <wp:posOffset>2848610</wp:posOffset>
                </wp:positionV>
                <wp:extent cx="1723390" cy="477520"/>
                <wp:effectExtent l="0" t="0" r="0" b="0"/>
                <wp:wrapNone/>
                <wp:docPr id="234" name="Text Box 3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3390" cy="477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67479B" w:rsidRDefault="0067479B" w:rsidP="000F6BD9">
                            <w:pPr>
                              <w:widowControl w:val="0"/>
                              <w:jc w:val="center"/>
                              <w:rPr>
                                <w:rFonts w:ascii="New Yorker" w:hAnsi="New Yorker"/>
                                <w:sz w:val="28"/>
                                <w:szCs w:val="28"/>
                              </w:rPr>
                            </w:pPr>
                            <w:r>
                              <w:rPr>
                                <w:rFonts w:ascii="New Yorker" w:hAnsi="New Yorker"/>
                                <w:sz w:val="28"/>
                                <w:szCs w:val="28"/>
                              </w:rPr>
                              <w:t xml:space="preserve">No Accountability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2" o:spid="_x0000_s1031" type="#_x0000_t202" style="position:absolute;margin-left:90.75pt;margin-top:224.3pt;width:135.7pt;height:37.6pt;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" filled="f" stroked="f" insetpen="t">
                <v:textbox inset="2.88pt,2.88pt,2.88pt,2.88pt">
                  <w:txbxContent>
                    <w:p w:rsidR="0067479B" w:rsidRDefault="0067479B" w:rsidP="000F6BD9">
                      <w:pPr>
                        <w:widowControl w:val="0"/>
                        <w:jc w:val="center"/>
                        <w:rPr>
                          <w:rFonts w:ascii="New Yorker" w:hAnsi="New Yorker"/>
                          <w:sz w:val="28"/>
                          <w:szCs w:val="28"/>
                        </w:rPr>
                      </w:pPr>
                      <w:r>
                        <w:rPr>
                          <w:rFonts w:ascii="New Yorker" w:hAnsi="New Yorker"/>
                          <w:sz w:val="28"/>
                          <w:szCs w:val="28"/>
                        </w:rPr>
                        <w:t xml:space="preserve">No Accountability </w:t>
                      </w:r>
                    </w:p>
                  </w:txbxContent>
                </v:textbox>
              </v:shape>
            </w:pict>
          </mc:Fallback>
        </mc:AlternateContent>
      </w: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70528" behindDoc="0" locked="0" layoutInCell="1" allowOverlap="1" wp14:anchorId="5A42370F" wp14:editId="39471E7B">
                <wp:simplePos x="0" y="0"/>
                <wp:positionH relativeFrom="column">
                  <wp:posOffset>962025</wp:posOffset>
                </wp:positionH>
                <wp:positionV relativeFrom="paragraph">
                  <wp:posOffset>2778125</wp:posOffset>
                </wp:positionV>
                <wp:extent cx="3914775" cy="0"/>
                <wp:effectExtent l="0" t="0" r="9525" b="19050"/>
                <wp:wrapNone/>
                <wp:docPr id="229" name="Straight Connector 3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14775" cy="0"/>
                        </a:xfrm>
                        <a:prstGeom prst="line">
                          <a:avLst/>
                        </a:prstGeom>
                        <a:noFill/>
                        <a:ln w="254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324" o:spid="_x0000_s1026" style="position:absolute;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75.75pt,218.75pt" to="384pt,2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" strokeweight="2pt">
                <v:shadow color="#ccc"/>
              </v:line>
            </w:pict>
          </mc:Fallback>
        </mc:AlternateContent>
      </w: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71552" behindDoc="0" locked="0" layoutInCell="1" allowOverlap="1" wp14:anchorId="78691AF7" wp14:editId="733C5E1A">
                <wp:simplePos x="0" y="0"/>
                <wp:positionH relativeFrom="column">
                  <wp:posOffset>1704975</wp:posOffset>
                </wp:positionH>
                <wp:positionV relativeFrom="paragraph">
                  <wp:posOffset>2428875</wp:posOffset>
                </wp:positionV>
                <wp:extent cx="2400300" cy="345440"/>
                <wp:effectExtent l="19050" t="19050" r="19050" b="16510"/>
                <wp:wrapNone/>
                <wp:docPr id="226" name="Text Box 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5440"/>
                        </a:xfrm>
                        <a:prstGeom prst="rect">
                          <a:avLst/>
                        </a:prstGeom>
                        <a:noFill/>
                        <a:ln w="28575" algn="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7479B" w:rsidRDefault="0067479B" w:rsidP="000F6BD9">
                            <w:pPr>
                              <w:jc w:val="center"/>
                              <w:rPr>
                                <w:rFonts w:ascii="Georgia" w:hAnsi="Georgia"/>
                                <w:b/>
                                <w:noProof/>
                              </w:rPr>
                            </w:pPr>
                            <w:r>
                              <w:rPr>
                                <w:rFonts w:ascii="Georgia" w:hAnsi="Georgia"/>
                                <w:b/>
                                <w:noProof/>
                              </w:rPr>
                              <w:t xml:space="preserve">Issues just below the surface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5" o:spid="_x0000_s1032" type="#_x0000_t202" style="position:absolute;margin-left:134.25pt;margin-top:191.25pt;width:189pt;height:27.2pt;z-index:251671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" filled="f" strokeweight="2.25pt" insetpen="t">
                <v:textbox inset="2.88pt,2.88pt,2.88pt,2.88pt">
                  <w:txbxContent>
                    <w:p w:rsidR="0067479B" w:rsidRDefault="0067479B" w:rsidP="000F6BD9">
                      <w:pPr>
                        <w:jc w:val="center"/>
                        <w:rPr>
                          <w:rFonts w:ascii="Georgia" w:hAnsi="Georgia"/>
                          <w:b/>
                          <w:noProof/>
                        </w:rPr>
                      </w:pPr>
                      <w:r>
                        <w:rPr>
                          <w:rFonts w:ascii="Georgia" w:hAnsi="Georgia"/>
                          <w:b/>
                          <w:noProof/>
                        </w:rPr>
                        <w:t xml:space="preserve">Issues just below the surface </w:t>
                      </w:r>
                    </w:p>
                  </w:txbxContent>
                </v:textbox>
              </v:shape>
            </w:pict>
          </mc:Fallback>
        </mc:AlternateContent>
      </w: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72576" behindDoc="0" locked="0" layoutInCell="1" allowOverlap="1" wp14:anchorId="6DF30CB2" wp14:editId="203AEF3E">
                <wp:simplePos x="0" y="0"/>
                <wp:positionH relativeFrom="column">
                  <wp:posOffset>3315970</wp:posOffset>
                </wp:positionH>
                <wp:positionV relativeFrom="paragraph">
                  <wp:posOffset>1809750</wp:posOffset>
                </wp:positionV>
                <wp:extent cx="1314450" cy="685800"/>
                <wp:effectExtent l="0" t="0" r="0" b="0"/>
                <wp:wrapNone/>
                <wp:docPr id="31" name="Text Box 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67479B" w:rsidRDefault="0067479B" w:rsidP="000F6BD9">
                            <w:pPr>
                              <w:widowControl w:val="0"/>
                              <w:jc w:val="center"/>
                              <w:rPr>
                                <w:rFonts w:ascii="Papyrus" w:hAnsi="Papyrus"/>
                                <w:b/>
                                <w:bCs/>
                              </w:rPr>
                            </w:pPr>
                            <w:r>
                              <w:rPr>
                                <w:rFonts w:ascii="Papyrus" w:hAnsi="Papyrus"/>
                                <w:b/>
                                <w:bCs/>
                              </w:rPr>
                              <w:t xml:space="preserve">Pledge Education Problems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7" o:spid="_x0000_s1033" type="#_x0000_t202" style="position:absolute;margin-left:261.1pt;margin-top:142.5pt;width:103.5pt;height:54pt;z-index:251672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" filled="f" stroked="f" insetpen="t">
                <v:textbox inset="2.88pt,2.88pt,2.88pt,2.88pt">
                  <w:txbxContent>
                    <w:p w:rsidR="0067479B" w:rsidRDefault="0067479B" w:rsidP="000F6BD9">
                      <w:pPr>
                        <w:widowControl w:val="0"/>
                        <w:jc w:val="center"/>
                        <w:rPr>
                          <w:rFonts w:ascii="Papyrus" w:hAnsi="Papyrus"/>
                          <w:b/>
                          <w:bCs/>
                        </w:rPr>
                      </w:pPr>
                      <w:r>
                        <w:rPr>
                          <w:rFonts w:ascii="Papyrus" w:hAnsi="Papyrus"/>
                          <w:b/>
                          <w:bCs/>
                        </w:rPr>
                        <w:t xml:space="preserve">Pledge Education Problems </w:t>
                      </w:r>
                    </w:p>
                  </w:txbxContent>
                </v:textbox>
              </v:shape>
            </w:pict>
          </mc:Fallback>
        </mc:AlternateContent>
      </w: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73600" behindDoc="0" locked="0" layoutInCell="1" allowOverlap="1" wp14:anchorId="0FF8EAA1" wp14:editId="5B4DD271">
                <wp:simplePos x="0" y="0"/>
                <wp:positionH relativeFrom="column">
                  <wp:posOffset>2734945</wp:posOffset>
                </wp:positionH>
                <wp:positionV relativeFrom="paragraph">
                  <wp:posOffset>1680845</wp:posOffset>
                </wp:positionV>
                <wp:extent cx="342900" cy="742950"/>
                <wp:effectExtent l="19050" t="19050" r="19050" b="19050"/>
                <wp:wrapNone/>
                <wp:docPr id="30" name="Up Arrow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742950"/>
                        </a:xfrm>
                        <a:prstGeom prst="upArrow">
                          <a:avLst>
                            <a:gd name="adj1" fmla="val 50000"/>
                            <a:gd name="adj2" fmla="val 54167"/>
                          </a:avLst>
                        </a:prstGeom>
                        <a:solidFill>
                          <a:srgbClr val="000000"/>
                        </a:solidFill>
                        <a:ln w="25400">
                          <a:solidFill>
                            <a:srgbClr val="000000"/>
                          </a:solidFill>
                          <a:miter lim="800000"/>
                          <a:headEnd/>
                          <a:tailEnd/>
                        </a:ln>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Up Arrow 326" o:spid="_x0000_s1026" type="#_x0000_t68" style="position:absolute;margin-left:215.35pt;margin-top:132.35pt;width:27pt;height:58.5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" fillcolor="black" strokeweight="2pt">
                <v:textbox inset="2.88pt,2.88pt,2.88pt,2.88pt"/>
              </v:shape>
            </w:pict>
          </mc:Fallback>
        </mc:AlternateContent>
      </w: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74624" behindDoc="0" locked="0" layoutInCell="1" allowOverlap="1" wp14:anchorId="538F1C7B" wp14:editId="344475F3">
                <wp:simplePos x="0" y="0"/>
                <wp:positionH relativeFrom="column">
                  <wp:posOffset>739775</wp:posOffset>
                </wp:positionH>
                <wp:positionV relativeFrom="paragraph">
                  <wp:posOffset>1463040</wp:posOffset>
                </wp:positionV>
                <wp:extent cx="1885950" cy="800100"/>
                <wp:effectExtent l="0" t="0" r="0" b="0"/>
                <wp:wrapNone/>
                <wp:docPr id="29" name="Text Box 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67479B" w:rsidRDefault="0067479B" w:rsidP="000F6BD9">
                            <w:pPr>
                              <w:pStyle w:val="NoSpacing"/>
                              <w:jc w:val="center"/>
                              <w:rPr>
                                <w:rFonts w:ascii="Harrington" w:hAnsi="Harrington"/>
                                <w:b/>
                                <w:sz w:val="32"/>
                              </w:rPr>
                            </w:pPr>
                            <w:r>
                              <w:rPr>
                                <w:rFonts w:ascii="Harrington" w:hAnsi="Harrington"/>
                                <w:b/>
                                <w:sz w:val="32"/>
                              </w:rPr>
                              <w:t>Brotherhood Based</w:t>
                            </w:r>
                          </w:p>
                          <w:p w:rsidR="0067479B" w:rsidRDefault="0067479B" w:rsidP="000F6BD9">
                            <w:pPr>
                              <w:pStyle w:val="NoSpacing"/>
                              <w:jc w:val="center"/>
                              <w:rPr>
                                <w:rFonts w:ascii="Harrington" w:hAnsi="Harrington"/>
                                <w:b/>
                                <w:sz w:val="32"/>
                              </w:rPr>
                            </w:pPr>
                            <w:proofErr w:type="gramStart"/>
                            <w:r>
                              <w:rPr>
                                <w:rFonts w:ascii="Harrington" w:hAnsi="Harrington"/>
                                <w:b/>
                                <w:sz w:val="32"/>
                              </w:rPr>
                              <w:t>on</w:t>
                            </w:r>
                            <w:proofErr w:type="gramEnd"/>
                            <w:r>
                              <w:rPr>
                                <w:rFonts w:ascii="Harrington" w:hAnsi="Harrington"/>
                                <w:b/>
                                <w:sz w:val="32"/>
                              </w:rPr>
                              <w:t xml:space="preserve"> Social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8" o:spid="_x0000_s1034" type="#_x0000_t202" style="position:absolute;margin-left:58.25pt;margin-top:115.2pt;width:148.5pt;height:63pt;z-index:251674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" filled="f" stroked="f" insetpen="t">
                <v:textbox inset="2.88pt,2.88pt,2.88pt,2.88pt">
                  <w:txbxContent>
                    <w:p w:rsidR="0067479B" w:rsidRDefault="0067479B" w:rsidP="000F6BD9">
                      <w:pPr>
                        <w:pStyle w:val="NoSpacing"/>
                        <w:jc w:val="center"/>
                        <w:rPr>
                          <w:rFonts w:ascii="Harrington" w:hAnsi="Harrington"/>
                          <w:b/>
                          <w:sz w:val="32"/>
                        </w:rPr>
                      </w:pPr>
                      <w:r>
                        <w:rPr>
                          <w:rFonts w:ascii="Harrington" w:hAnsi="Harrington"/>
                          <w:b/>
                          <w:sz w:val="32"/>
                        </w:rPr>
                        <w:t>Brotherhood Based</w:t>
                      </w:r>
                    </w:p>
                    <w:p w:rsidR="0067479B" w:rsidRDefault="0067479B" w:rsidP="000F6BD9">
                      <w:pPr>
                        <w:pStyle w:val="NoSpacing"/>
                        <w:jc w:val="center"/>
                        <w:rPr>
                          <w:rFonts w:ascii="Harrington" w:hAnsi="Harrington"/>
                          <w:b/>
                          <w:sz w:val="32"/>
                        </w:rPr>
                      </w:pPr>
                      <w:proofErr w:type="gramStart"/>
                      <w:r>
                        <w:rPr>
                          <w:rFonts w:ascii="Harrington" w:hAnsi="Harrington"/>
                          <w:b/>
                          <w:sz w:val="32"/>
                        </w:rPr>
                        <w:t>on</w:t>
                      </w:r>
                      <w:proofErr w:type="gramEnd"/>
                      <w:r>
                        <w:rPr>
                          <w:rFonts w:ascii="Harrington" w:hAnsi="Harrington"/>
                          <w:b/>
                          <w:sz w:val="32"/>
                        </w:rPr>
                        <w:t xml:space="preserve"> Social</w:t>
                      </w:r>
                    </w:p>
                  </w:txbxContent>
                </v:textbox>
              </v:shape>
            </w:pict>
          </mc:Fallback>
        </mc:AlternateContent>
      </w: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75648" behindDoc="0" locked="0" layoutInCell="1" allowOverlap="1" wp14:anchorId="416DA7E5" wp14:editId="26CED402">
                <wp:simplePos x="0" y="0"/>
                <wp:positionH relativeFrom="column">
                  <wp:posOffset>230505</wp:posOffset>
                </wp:positionH>
                <wp:positionV relativeFrom="paragraph">
                  <wp:posOffset>1351915</wp:posOffset>
                </wp:positionV>
                <wp:extent cx="5372100" cy="0"/>
                <wp:effectExtent l="0" t="0" r="19050" b="19050"/>
                <wp:wrapNone/>
                <wp:docPr id="28" name="Straight Connector 3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254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329" o:spid="_x0000_s1026" style="position:absolute;z-index:251675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18.15pt,106.45pt" to="441.15pt,10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" strokeweight="2pt">
                <v:shadow color="#ccc"/>
              </v:line>
            </w:pict>
          </mc:Fallback>
        </mc:AlternateContent>
      </w: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76672" behindDoc="0" locked="0" layoutInCell="1" allowOverlap="1" wp14:anchorId="67A82611" wp14:editId="38C9561C">
                <wp:simplePos x="0" y="0"/>
                <wp:positionH relativeFrom="column">
                  <wp:posOffset>3140710</wp:posOffset>
                </wp:positionH>
                <wp:positionV relativeFrom="paragraph">
                  <wp:posOffset>1411605</wp:posOffset>
                </wp:positionV>
                <wp:extent cx="1885950" cy="400050"/>
                <wp:effectExtent l="0" t="0" r="0" b="0"/>
                <wp:wrapNone/>
                <wp:docPr id="27"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67479B" w:rsidRDefault="0067479B" w:rsidP="000F6BD9">
                            <w:pPr>
                              <w:widowControl w:val="0"/>
                              <w:jc w:val="center"/>
                              <w:rPr>
                                <w:rFonts w:ascii="Bradley Hand ITC" w:hAnsi="Bradley Hand ITC"/>
                                <w:b/>
                                <w:bCs/>
                                <w:sz w:val="28"/>
                                <w:szCs w:val="28"/>
                              </w:rPr>
                            </w:pPr>
                            <w:r>
                              <w:rPr>
                                <w:rFonts w:ascii="Bradley Hand ITC" w:hAnsi="Bradley Hand ITC"/>
                                <w:b/>
                                <w:bCs/>
                                <w:sz w:val="28"/>
                                <w:szCs w:val="28"/>
                              </w:rPr>
                              <w:t xml:space="preserve">Mediocre Recruitment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0" o:spid="_x0000_s1035" type="#_x0000_t202" style="position:absolute;margin-left:247.3pt;margin-top:111.15pt;width:148.5pt;height:31.5pt;z-index:2516766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" filled="f" stroked="f" insetpen="t">
                <v:textbox inset="2.88pt,2.88pt,2.88pt,2.88pt">
                  <w:txbxContent>
                    <w:p w:rsidR="0067479B" w:rsidRDefault="0067479B" w:rsidP="000F6BD9">
                      <w:pPr>
                        <w:widowControl w:val="0"/>
                        <w:jc w:val="center"/>
                        <w:rPr>
                          <w:rFonts w:ascii="Bradley Hand ITC" w:hAnsi="Bradley Hand ITC"/>
                          <w:b/>
                          <w:bCs/>
                          <w:sz w:val="28"/>
                          <w:szCs w:val="28"/>
                        </w:rPr>
                      </w:pPr>
                      <w:r>
                        <w:rPr>
                          <w:rFonts w:ascii="Bradley Hand ITC" w:hAnsi="Bradley Hand ITC"/>
                          <w:b/>
                          <w:bCs/>
                          <w:sz w:val="28"/>
                          <w:szCs w:val="28"/>
                        </w:rPr>
                        <w:t xml:space="preserve">Mediocre Recruitment </w:t>
                      </w:r>
                    </w:p>
                  </w:txbxContent>
                </v:textbox>
              </v:shape>
            </w:pict>
          </mc:Fallback>
        </mc:AlternateContent>
      </w: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77696" behindDoc="0" locked="0" layoutInCell="1" allowOverlap="1" wp14:anchorId="1EF93449" wp14:editId="59578C44">
                <wp:simplePos x="0" y="0"/>
                <wp:positionH relativeFrom="column">
                  <wp:posOffset>1995805</wp:posOffset>
                </wp:positionH>
                <wp:positionV relativeFrom="paragraph">
                  <wp:posOffset>1008380</wp:posOffset>
                </wp:positionV>
                <wp:extent cx="1772920" cy="346075"/>
                <wp:effectExtent l="19050" t="19050" r="17780" b="15875"/>
                <wp:wrapNone/>
                <wp:docPr id="26"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920" cy="346075"/>
                        </a:xfrm>
                        <a:prstGeom prst="rect">
                          <a:avLst/>
                        </a:prstGeom>
                        <a:noFill/>
                        <a:ln w="28575" algn="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7479B" w:rsidRDefault="0067479B" w:rsidP="000F6BD9">
                            <w:pPr>
                              <w:jc w:val="center"/>
                              <w:rPr>
                                <w:rFonts w:ascii="Georgia" w:hAnsi="Georgia"/>
                                <w:b/>
                              </w:rPr>
                            </w:pPr>
                            <w:r>
                              <w:rPr>
                                <w:rFonts w:ascii="Georgia" w:hAnsi="Georgia"/>
                                <w:b/>
                                <w:noProof/>
                              </w:rPr>
                              <w:t>Surface Problems</w:t>
                            </w:r>
                          </w:p>
                          <w:p w:rsidR="0067479B" w:rsidRDefault="0067479B" w:rsidP="000F6BD9">
                            <w:pPr>
                              <w:widowControl w:val="0"/>
                              <w:rPr>
                                <w:rFonts w:ascii="Copperplate Gothic Bold" w:hAnsi="Copperplate Gothic Bold"/>
                                <w:b/>
                                <w:bCs/>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1" o:spid="_x0000_s1036" type="#_x0000_t202" style="position:absolute;margin-left:157.15pt;margin-top:79.4pt;width:139.6pt;height:27.25pt;z-index:251677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" filled="f" strokeweight="2.25pt" insetpen="t">
                <v:textbox inset="2.88pt,2.88pt,2.88pt,2.88pt">
                  <w:txbxContent>
                    <w:p w:rsidR="0067479B" w:rsidRDefault="0067479B" w:rsidP="000F6BD9">
                      <w:pPr>
                        <w:jc w:val="center"/>
                        <w:rPr>
                          <w:rFonts w:ascii="Georgia" w:hAnsi="Georgia"/>
                          <w:b/>
                        </w:rPr>
                      </w:pPr>
                      <w:r>
                        <w:rPr>
                          <w:rFonts w:ascii="Georgia" w:hAnsi="Georgia"/>
                          <w:b/>
                          <w:noProof/>
                        </w:rPr>
                        <w:t>Surface Problems</w:t>
                      </w:r>
                    </w:p>
                    <w:p w:rsidR="0067479B" w:rsidRDefault="0067479B" w:rsidP="000F6BD9">
                      <w:pPr>
                        <w:widowControl w:val="0"/>
                        <w:rPr>
                          <w:rFonts w:ascii="Copperplate Gothic Bold" w:hAnsi="Copperplate Gothic Bold"/>
                          <w:b/>
                          <w:bCs/>
                        </w:rPr>
                      </w:pPr>
                    </w:p>
                  </w:txbxContent>
                </v:textbox>
              </v:shape>
            </w:pict>
          </mc:Fallback>
        </mc:AlternateContent>
      </w: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78720" behindDoc="0" locked="0" layoutInCell="1" allowOverlap="1" wp14:anchorId="0EACEBF1" wp14:editId="1AE42ADC">
                <wp:simplePos x="0" y="0"/>
                <wp:positionH relativeFrom="column">
                  <wp:posOffset>365760</wp:posOffset>
                </wp:positionH>
                <wp:positionV relativeFrom="paragraph">
                  <wp:posOffset>893445</wp:posOffset>
                </wp:positionV>
                <wp:extent cx="1428750" cy="342900"/>
                <wp:effectExtent l="0" t="0" r="0" b="0"/>
                <wp:wrapNone/>
                <wp:docPr id="25" name="Text Box 3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67479B" w:rsidRDefault="0067479B" w:rsidP="000F6BD9">
                            <w:pPr>
                              <w:widowControl w:val="0"/>
                              <w:jc w:val="center"/>
                              <w:rPr>
                                <w:rFonts w:ascii="Bell MT" w:hAnsi="Bell MT"/>
                              </w:rPr>
                            </w:pPr>
                            <w:r>
                              <w:rPr>
                                <w:rFonts w:ascii="Bell MT" w:hAnsi="Bell MT"/>
                              </w:rPr>
                              <w:t>DUES NOT PAID</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2" o:spid="_x0000_s1037" type="#_x0000_t202" style="position:absolute;margin-left:28.8pt;margin-top:70.35pt;width:112.5pt;height:27pt;z-index:2516787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" filled="f" stroked="f" insetpen="t">
                <v:textbox inset="2.88pt,2.88pt,2.88pt,2.88pt">
                  <w:txbxContent>
                    <w:p w:rsidR="0067479B" w:rsidRDefault="0067479B" w:rsidP="000F6BD9">
                      <w:pPr>
                        <w:widowControl w:val="0"/>
                        <w:jc w:val="center"/>
                        <w:rPr>
                          <w:rFonts w:ascii="Bell MT" w:hAnsi="Bell MT"/>
                        </w:rPr>
                      </w:pPr>
                      <w:r>
                        <w:rPr>
                          <w:rFonts w:ascii="Bell MT" w:hAnsi="Bell MT"/>
                        </w:rPr>
                        <w:t>DUES NOT PAID</w:t>
                      </w:r>
                    </w:p>
                  </w:txbxContent>
                </v:textbox>
              </v:shape>
            </w:pict>
          </mc:Fallback>
        </mc:AlternateContent>
      </w: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79744" behindDoc="0" locked="0" layoutInCell="1" allowOverlap="1" wp14:anchorId="3E4CF724" wp14:editId="29B1E2EA">
                <wp:simplePos x="0" y="0"/>
                <wp:positionH relativeFrom="column">
                  <wp:posOffset>3517900</wp:posOffset>
                </wp:positionH>
                <wp:positionV relativeFrom="paragraph">
                  <wp:posOffset>664845</wp:posOffset>
                </wp:positionV>
                <wp:extent cx="1428750" cy="400050"/>
                <wp:effectExtent l="0" t="0" r="0" b="0"/>
                <wp:wrapNone/>
                <wp:docPr id="24" name="Text Box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67479B" w:rsidRDefault="0067479B" w:rsidP="000F6BD9">
                            <w:pPr>
                              <w:widowControl w:val="0"/>
                              <w:jc w:val="center"/>
                              <w:rPr>
                                <w:rFonts w:ascii="Tahoma" w:hAnsi="Tahoma" w:cs="Tahoma"/>
                                <w:i/>
                                <w:iCs/>
                                <w:sz w:val="28"/>
                                <w:szCs w:val="28"/>
                              </w:rPr>
                            </w:pPr>
                            <w:r>
                              <w:rPr>
                                <w:rFonts w:ascii="Tahoma" w:hAnsi="Tahoma" w:cs="Tahoma"/>
                                <w:i/>
                                <w:iCs/>
                                <w:sz w:val="28"/>
                                <w:szCs w:val="28"/>
                              </w:rPr>
                              <w:t xml:space="preserve">Alcohol Abuse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3" o:spid="_x0000_s1038" type="#_x0000_t202" style="position:absolute;margin-left:277pt;margin-top:52.35pt;width:112.5pt;height:31.5pt;z-index:2516797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" filled="f" stroked="f" insetpen="t">
                <v:textbox inset="2.88pt,2.88pt,2.88pt,2.88pt">
                  <w:txbxContent>
                    <w:p w:rsidR="0067479B" w:rsidRDefault="0067479B" w:rsidP="000F6BD9">
                      <w:pPr>
                        <w:widowControl w:val="0"/>
                        <w:jc w:val="center"/>
                        <w:rPr>
                          <w:rFonts w:ascii="Tahoma" w:hAnsi="Tahoma" w:cs="Tahoma"/>
                          <w:i/>
                          <w:iCs/>
                          <w:sz w:val="28"/>
                          <w:szCs w:val="28"/>
                        </w:rPr>
                      </w:pPr>
                      <w:r>
                        <w:rPr>
                          <w:rFonts w:ascii="Tahoma" w:hAnsi="Tahoma" w:cs="Tahoma"/>
                          <w:i/>
                          <w:iCs/>
                          <w:sz w:val="28"/>
                          <w:szCs w:val="28"/>
                        </w:rPr>
                        <w:t xml:space="preserve">Alcohol Abuse </w:t>
                      </w:r>
                    </w:p>
                  </w:txbxContent>
                </v:textbox>
              </v:shape>
            </w:pict>
          </mc:Fallback>
        </mc:AlternateContent>
      </w: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80768" behindDoc="0" locked="0" layoutInCell="1" allowOverlap="1" wp14:anchorId="285B05BF" wp14:editId="46F848F4">
                <wp:simplePos x="0" y="0"/>
                <wp:positionH relativeFrom="column">
                  <wp:posOffset>4773930</wp:posOffset>
                </wp:positionH>
                <wp:positionV relativeFrom="paragraph">
                  <wp:posOffset>374650</wp:posOffset>
                </wp:positionV>
                <wp:extent cx="971550" cy="285750"/>
                <wp:effectExtent l="0" t="0" r="0" b="0"/>
                <wp:wrapNone/>
                <wp:docPr id="23" name="Text Box 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67479B" w:rsidRDefault="0067479B" w:rsidP="000F6BD9">
                            <w:pPr>
                              <w:widowControl w:val="0"/>
                              <w:jc w:val="center"/>
                              <w:rPr>
                                <w:rFonts w:ascii="Impact" w:hAnsi="Impact"/>
                                <w:sz w:val="28"/>
                                <w:szCs w:val="28"/>
                              </w:rPr>
                            </w:pPr>
                            <w:r>
                              <w:rPr>
                                <w:rFonts w:ascii="Impact" w:hAnsi="Impact"/>
                                <w:sz w:val="28"/>
                                <w:szCs w:val="28"/>
                              </w:rPr>
                              <w:t xml:space="preserve">Apathy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4" o:spid="_x0000_s1039" type="#_x0000_t202" style="position:absolute;margin-left:375.9pt;margin-top:29.5pt;width:76.5pt;height:22.5pt;z-index:2516807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" filled="f" stroked="f" insetpen="t">
                <v:textbox inset="2.88pt,2.88pt,2.88pt,2.88pt">
                  <w:txbxContent>
                    <w:p w:rsidR="0067479B" w:rsidRDefault="0067479B" w:rsidP="000F6BD9">
                      <w:pPr>
                        <w:widowControl w:val="0"/>
                        <w:jc w:val="center"/>
                        <w:rPr>
                          <w:rFonts w:ascii="Impact" w:hAnsi="Impact"/>
                          <w:sz w:val="28"/>
                          <w:szCs w:val="28"/>
                        </w:rPr>
                      </w:pPr>
                      <w:r>
                        <w:rPr>
                          <w:rFonts w:ascii="Impact" w:hAnsi="Impact"/>
                          <w:sz w:val="28"/>
                          <w:szCs w:val="28"/>
                        </w:rPr>
                        <w:t xml:space="preserve">Apathy </w:t>
                      </w:r>
                    </w:p>
                  </w:txbxContent>
                </v:textbox>
              </v:shape>
            </w:pict>
          </mc:Fallback>
        </mc:AlternateContent>
      </w: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81792" behindDoc="0" locked="0" layoutInCell="1" allowOverlap="1" wp14:anchorId="3E1386F1" wp14:editId="0E2C9E46">
                <wp:simplePos x="0" y="0"/>
                <wp:positionH relativeFrom="column">
                  <wp:posOffset>224790</wp:posOffset>
                </wp:positionH>
                <wp:positionV relativeFrom="paragraph">
                  <wp:posOffset>418465</wp:posOffset>
                </wp:positionV>
                <wp:extent cx="1937385" cy="514350"/>
                <wp:effectExtent l="0" t="0" r="5715" b="0"/>
                <wp:wrapNone/>
                <wp:docPr id="22" name="Text Box 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7385" cy="514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67479B" w:rsidRDefault="0067479B" w:rsidP="000F6BD9">
                            <w:pPr>
                              <w:pStyle w:val="NoSpacing"/>
                              <w:jc w:val="center"/>
                              <w:rPr>
                                <w:rFonts w:ascii="Algerian" w:hAnsi="Algerian"/>
                              </w:rPr>
                            </w:pPr>
                            <w:r>
                              <w:rPr>
                                <w:rFonts w:ascii="Algerian" w:hAnsi="Algerian"/>
                              </w:rPr>
                              <w:t>Low Campus</w:t>
                            </w:r>
                          </w:p>
                          <w:p w:rsidR="0067479B" w:rsidRDefault="0067479B" w:rsidP="000F6BD9">
                            <w:pPr>
                              <w:pStyle w:val="NoSpacing"/>
                              <w:jc w:val="center"/>
                              <w:rPr>
                                <w:rFonts w:ascii="Algerian" w:hAnsi="Algerian"/>
                              </w:rPr>
                            </w:pPr>
                            <w:r>
                              <w:rPr>
                                <w:rFonts w:ascii="Algerian" w:hAnsi="Algerian"/>
                              </w:rPr>
                              <w:t>Involvement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5" o:spid="_x0000_s1040" type="#_x0000_t202" style="position:absolute;margin-left:17.7pt;margin-top:32.95pt;width:152.55pt;height:40.5pt;z-index:2516817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" filled="f" stroked="f" insetpen="t">
                <v:textbox inset="2.88pt,2.88pt,2.88pt,2.88pt">
                  <w:txbxContent>
                    <w:p w:rsidR="0067479B" w:rsidRDefault="0067479B" w:rsidP="000F6BD9">
                      <w:pPr>
                        <w:pStyle w:val="NoSpacing"/>
                        <w:jc w:val="center"/>
                        <w:rPr>
                          <w:rFonts w:ascii="Algerian" w:hAnsi="Algerian"/>
                        </w:rPr>
                      </w:pPr>
                      <w:r>
                        <w:rPr>
                          <w:rFonts w:ascii="Algerian" w:hAnsi="Algerian"/>
                        </w:rPr>
                        <w:t>Low Campus</w:t>
                      </w:r>
                    </w:p>
                    <w:p w:rsidR="0067479B" w:rsidRDefault="0067479B" w:rsidP="000F6BD9">
                      <w:pPr>
                        <w:pStyle w:val="NoSpacing"/>
                        <w:jc w:val="center"/>
                        <w:rPr>
                          <w:rFonts w:ascii="Algerian" w:hAnsi="Algerian"/>
                        </w:rPr>
                      </w:pPr>
                      <w:r>
                        <w:rPr>
                          <w:rFonts w:ascii="Algerian" w:hAnsi="Algerian"/>
                        </w:rPr>
                        <w:t>Involvement</w:t>
                      </w:r>
                    </w:p>
                  </w:txbxContent>
                </v:textbox>
              </v:shape>
            </w:pict>
          </mc:Fallback>
        </mc:AlternateContent>
      </w: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82816" behindDoc="0" locked="0" layoutInCell="1" allowOverlap="1" wp14:anchorId="60C0AB49" wp14:editId="5A77F0C6">
                <wp:simplePos x="0" y="0"/>
                <wp:positionH relativeFrom="column">
                  <wp:posOffset>1943100</wp:posOffset>
                </wp:positionH>
                <wp:positionV relativeFrom="paragraph">
                  <wp:posOffset>26035</wp:posOffset>
                </wp:positionV>
                <wp:extent cx="1657350" cy="400050"/>
                <wp:effectExtent l="0" t="0" r="0" b="0"/>
                <wp:wrapNone/>
                <wp:docPr id="21" name="Text Box 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67479B" w:rsidRDefault="0067479B" w:rsidP="000F6BD9">
                            <w:pPr>
                              <w:widowControl w:val="0"/>
                              <w:jc w:val="center"/>
                              <w:rPr>
                                <w:rFonts w:ascii="Gill Sans Ultra Bold" w:hAnsi="Gill Sans Ultra Bold"/>
                              </w:rPr>
                            </w:pPr>
                            <w:r>
                              <w:rPr>
                                <w:rFonts w:ascii="Gill Sans Ultra Bold" w:hAnsi="Gill Sans Ultra Bold"/>
                              </w:rPr>
                              <w:t xml:space="preserve">Academic Issues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6" o:spid="_x0000_s1041" type="#_x0000_t202" style="position:absolute;margin-left:153pt;margin-top:2.05pt;width:130.5pt;height:31.5pt;z-index:2516828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" filled="f" stroked="f" insetpen="t">
                <v:textbox inset="2.88pt,2.88pt,2.88pt,2.88pt">
                  <w:txbxContent>
                    <w:p w:rsidR="0067479B" w:rsidRDefault="0067479B" w:rsidP="000F6BD9">
                      <w:pPr>
                        <w:widowControl w:val="0"/>
                        <w:jc w:val="center"/>
                        <w:rPr>
                          <w:rFonts w:ascii="Gill Sans Ultra Bold" w:hAnsi="Gill Sans Ultra Bold"/>
                        </w:rPr>
                      </w:pPr>
                      <w:r>
                        <w:rPr>
                          <w:rFonts w:ascii="Gill Sans Ultra Bold" w:hAnsi="Gill Sans Ultra Bold"/>
                        </w:rPr>
                        <w:t xml:space="preserve">Academic Issues </w:t>
                      </w:r>
                    </w:p>
                  </w:txbxContent>
                </v:textbox>
              </v:shape>
            </w:pict>
          </mc:Fallback>
        </mc:AlternateContent>
      </w: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83840" behindDoc="0" locked="0" layoutInCell="1" allowOverlap="1" wp14:anchorId="465CD34A" wp14:editId="7222A548">
                <wp:simplePos x="0" y="0"/>
                <wp:positionH relativeFrom="column">
                  <wp:posOffset>2734945</wp:posOffset>
                </wp:positionH>
                <wp:positionV relativeFrom="paragraph">
                  <wp:posOffset>266065</wp:posOffset>
                </wp:positionV>
                <wp:extent cx="342900" cy="742950"/>
                <wp:effectExtent l="19050" t="19050" r="19050" b="19050"/>
                <wp:wrapNone/>
                <wp:docPr id="20" name="Up Arrow 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742950"/>
                        </a:xfrm>
                        <a:prstGeom prst="upArrow">
                          <a:avLst>
                            <a:gd name="adj1" fmla="val 50000"/>
                            <a:gd name="adj2" fmla="val 54167"/>
                          </a:avLst>
                        </a:prstGeom>
                        <a:solidFill>
                          <a:srgbClr val="000000"/>
                        </a:solidFill>
                        <a:ln w="25400">
                          <a:solidFill>
                            <a:srgbClr val="000000"/>
                          </a:solidFill>
                          <a:miter lim="800000"/>
                          <a:headEnd/>
                          <a:tailEnd/>
                        </a:ln>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Up Arrow 337" o:spid="_x0000_s1026" type="#_x0000_t68" style="position:absolute;margin-left:215.35pt;margin-top:20.95pt;width:27pt;height:58.5pt;z-index:2516838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" fillcolor="black" strokeweight="2pt">
                <v:textbox inset="2.88pt,2.88pt,2.88pt,2.88pt"/>
              </v:shape>
            </w:pict>
          </mc:Fallback>
        </mc:AlternateContent>
      </w: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84864" behindDoc="0" locked="0" layoutInCell="1" allowOverlap="1" wp14:anchorId="362BAE79" wp14:editId="44D1206A">
                <wp:simplePos x="0" y="0"/>
                <wp:positionH relativeFrom="column">
                  <wp:posOffset>4000500</wp:posOffset>
                </wp:positionH>
                <wp:positionV relativeFrom="paragraph">
                  <wp:posOffset>38735</wp:posOffset>
                </wp:positionV>
                <wp:extent cx="1257300" cy="342900"/>
                <wp:effectExtent l="0" t="0" r="0" b="0"/>
                <wp:wrapNone/>
                <wp:docPr id="19" name="Text Box 3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67479B" w:rsidRDefault="0067479B" w:rsidP="000F6BD9">
                            <w:pPr>
                              <w:widowControl w:val="0"/>
                              <w:rPr>
                                <w:rFonts w:ascii="Batang" w:eastAsia="Batang" w:hAnsi="Batang"/>
                                <w:sz w:val="28"/>
                                <w:szCs w:val="28"/>
                              </w:rPr>
                            </w:pPr>
                            <w:r>
                              <w:rPr>
                                <w:rFonts w:ascii="Batang" w:eastAsia="Batang" w:hAnsi="Batang" w:hint="eastAsia"/>
                                <w:sz w:val="28"/>
                                <w:szCs w:val="28"/>
                              </w:rPr>
                              <w:t xml:space="preserve">Empty House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8" o:spid="_x0000_s1042" type="#_x0000_t202" style="position:absolute;margin-left:315pt;margin-top:3.05pt;width:99pt;height:27pt;z-index:2516848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" filled="f" stroked="f" insetpen="t">
                <v:textbox inset="2.88pt,2.88pt,2.88pt,2.88pt">
                  <w:txbxContent>
                    <w:p w:rsidR="0067479B" w:rsidRDefault="0067479B" w:rsidP="000F6BD9">
                      <w:pPr>
                        <w:widowControl w:val="0"/>
                        <w:rPr>
                          <w:rFonts w:ascii="Batang" w:eastAsia="Batang" w:hAnsi="Batang"/>
                          <w:sz w:val="28"/>
                          <w:szCs w:val="28"/>
                        </w:rPr>
                      </w:pPr>
                      <w:r>
                        <w:rPr>
                          <w:rFonts w:ascii="Batang" w:eastAsia="Batang" w:hAnsi="Batang" w:hint="eastAsia"/>
                          <w:sz w:val="28"/>
                          <w:szCs w:val="28"/>
                        </w:rPr>
                        <w:t xml:space="preserve">Empty House </w:t>
                      </w:r>
                    </w:p>
                  </w:txbxContent>
                </v:textbox>
              </v:shape>
            </w:pict>
          </mc:Fallback>
        </mc:AlternateContent>
      </w: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85888" behindDoc="0" locked="0" layoutInCell="1" allowOverlap="1" wp14:anchorId="25D54EC9" wp14:editId="033C4B6A">
                <wp:simplePos x="0" y="0"/>
                <wp:positionH relativeFrom="column">
                  <wp:posOffset>-285750</wp:posOffset>
                </wp:positionH>
                <wp:positionV relativeFrom="paragraph">
                  <wp:posOffset>95250</wp:posOffset>
                </wp:positionV>
                <wp:extent cx="2228850" cy="285750"/>
                <wp:effectExtent l="0" t="0" r="0" b="0"/>
                <wp:wrapNone/>
                <wp:docPr id="18" name="Text Box 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67479B" w:rsidRDefault="0067479B" w:rsidP="000F6BD9">
                            <w:pPr>
                              <w:widowControl w:val="0"/>
                              <w:jc w:val="center"/>
                              <w:rPr>
                                <w:rFonts w:ascii="Century Gothic" w:hAnsi="Century Gothic"/>
                                <w:b/>
                                <w:bCs/>
                              </w:rPr>
                            </w:pPr>
                            <w:r>
                              <w:rPr>
                                <w:rFonts w:ascii="Century Gothic" w:hAnsi="Century Gothic"/>
                                <w:b/>
                                <w:bCs/>
                              </w:rPr>
                              <w:t xml:space="preserve">Dirty Chapter House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0" o:spid="_x0000_s1043" type="#_x0000_t202" style="position:absolute;margin-left:-22.5pt;margin-top:7.5pt;width:175.5pt;height:22.5pt;z-index:2516858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" filled="f" stroked="f" insetpen="t">
                <v:textbox inset="2.88pt,2.88pt,2.88pt,2.88pt">
                  <w:txbxContent>
                    <w:p w:rsidR="0067479B" w:rsidRDefault="0067479B" w:rsidP="000F6BD9">
                      <w:pPr>
                        <w:widowControl w:val="0"/>
                        <w:jc w:val="center"/>
                        <w:rPr>
                          <w:rFonts w:ascii="Century Gothic" w:hAnsi="Century Gothic"/>
                          <w:b/>
                          <w:bCs/>
                        </w:rPr>
                      </w:pPr>
                      <w:r>
                        <w:rPr>
                          <w:rFonts w:ascii="Century Gothic" w:hAnsi="Century Gothic"/>
                          <w:b/>
                          <w:bCs/>
                        </w:rPr>
                        <w:t xml:space="preserve">Dirty Chapter House </w:t>
                      </w:r>
                    </w:p>
                  </w:txbxContent>
                </v:textbox>
              </v:shape>
            </w:pict>
          </mc:Fallback>
        </mc:AlternateContent>
      </w:r>
      <w:r w:rsidRPr="0049720A">
        <w:rPr>
          <w:rFonts w:ascii="Times New Roman" w:eastAsia="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3B25E58B" wp14:editId="37E3DCA4">
                <wp:simplePos x="0" y="0"/>
                <wp:positionH relativeFrom="column">
                  <wp:posOffset>-571500</wp:posOffset>
                </wp:positionH>
                <wp:positionV relativeFrom="paragraph">
                  <wp:posOffset>27940</wp:posOffset>
                </wp:positionV>
                <wp:extent cx="6972300" cy="6448425"/>
                <wp:effectExtent l="19050" t="0" r="38100" b="47625"/>
                <wp:wrapNone/>
                <wp:docPr id="17" name="Isosceles Triangle 3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6972300" cy="6448425"/>
                        </a:xfrm>
                        <a:prstGeom prst="triangle">
                          <a:avLst>
                            <a:gd name="adj" fmla="val 50000"/>
                          </a:avLst>
                        </a:prstGeom>
                        <a:solidFill>
                          <a:srgbClr val="FFFFFF"/>
                        </a:solidFill>
                        <a:ln w="25400">
                          <a:solidFill>
                            <a:srgbClr val="000000"/>
                          </a:solidFill>
                          <a:miter lim="800000"/>
                          <a:headEnd/>
                          <a:tailEnd/>
                        </a:ln>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39" o:spid="_x0000_s1026" type="#_x0000_t5" style="position:absolute;margin-left:-45pt;margin-top:2.2pt;width:549pt;height:507.75pt;rotation:180;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" strokeweight="2pt">
                <v:textbox inset="2.88pt,2.88pt,2.88pt,2.88pt"/>
              </v:shape>
            </w:pict>
          </mc:Fallback>
        </mc:AlternateContent>
      </w:r>
    </w:p>
    <w:p w:rsidR="000F6BD9" w:rsidRPr="0049720A" w:rsidRDefault="000F6BD9" w:rsidP="000F6BD9">
      <w:pPr>
        <w:rPr>
          <w:rFonts w:ascii="Calibri" w:eastAsia="Calibri" w:hAnsi="Calibri" w:cs="Times New Roman"/>
        </w:rPr>
      </w:pPr>
    </w:p>
    <w:p w:rsidR="000F6BD9" w:rsidRPr="0049720A" w:rsidRDefault="000F6BD9" w:rsidP="000F6BD9">
      <w:pPr>
        <w:rPr>
          <w:rFonts w:ascii="Calibri" w:eastAsia="Calibri" w:hAnsi="Calibri" w:cs="Times New Roman"/>
        </w:rPr>
      </w:pPr>
    </w:p>
    <w:p w:rsidR="000F6BD9" w:rsidRPr="0049720A" w:rsidRDefault="000F6BD9" w:rsidP="000F6BD9">
      <w:pPr>
        <w:rPr>
          <w:rFonts w:ascii="Calibri" w:eastAsia="Calibri" w:hAnsi="Calibri" w:cs="Times New Roman"/>
        </w:rPr>
      </w:pPr>
    </w:p>
    <w:p w:rsidR="000F6BD9" w:rsidRPr="0049720A" w:rsidRDefault="000F6BD9" w:rsidP="000F6BD9">
      <w:pPr>
        <w:rPr>
          <w:rFonts w:ascii="Calibri" w:eastAsia="Calibri" w:hAnsi="Calibri" w:cs="Times New Roman"/>
        </w:rPr>
      </w:pPr>
    </w:p>
    <w:p w:rsidR="000F6BD9" w:rsidRPr="0049720A" w:rsidRDefault="000F6BD9" w:rsidP="000F6BD9">
      <w:pPr>
        <w:rPr>
          <w:rFonts w:ascii="Calibri" w:eastAsia="Calibri" w:hAnsi="Calibri" w:cs="Times New Roman"/>
        </w:rPr>
      </w:pPr>
    </w:p>
    <w:p w:rsidR="000F6BD9" w:rsidRPr="0049720A" w:rsidRDefault="000F6BD9" w:rsidP="000F6BD9">
      <w:pPr>
        <w:rPr>
          <w:rFonts w:ascii="Calibri" w:eastAsia="Calibri" w:hAnsi="Calibri" w:cs="Times New Roman"/>
        </w:rPr>
      </w:pPr>
    </w:p>
    <w:p w:rsidR="000F6BD9" w:rsidRPr="0049720A" w:rsidRDefault="000F6BD9" w:rsidP="000F6BD9">
      <w:pPr>
        <w:rPr>
          <w:rFonts w:ascii="Calibri" w:eastAsia="Calibri" w:hAnsi="Calibri" w:cs="Times New Roman"/>
        </w:rPr>
      </w:pPr>
    </w:p>
    <w:p w:rsidR="000F6BD9" w:rsidRPr="0049720A" w:rsidRDefault="000F6BD9" w:rsidP="000F6BD9">
      <w:pPr>
        <w:rPr>
          <w:rFonts w:ascii="Calibri" w:eastAsia="Calibri" w:hAnsi="Calibri" w:cs="Times New Roman"/>
        </w:rPr>
      </w:pPr>
    </w:p>
    <w:p w:rsidR="000F6BD9" w:rsidRPr="0049720A" w:rsidRDefault="000F6BD9" w:rsidP="000F6BD9">
      <w:pPr>
        <w:rPr>
          <w:rFonts w:ascii="Calibri" w:eastAsia="Calibri" w:hAnsi="Calibri" w:cs="Times New Roman"/>
        </w:rPr>
      </w:pPr>
    </w:p>
    <w:p w:rsidR="000F6BD9" w:rsidRPr="0049720A" w:rsidRDefault="000F6BD9" w:rsidP="000F6BD9">
      <w:pPr>
        <w:rPr>
          <w:rFonts w:ascii="Calibri" w:eastAsia="Calibri" w:hAnsi="Calibri" w:cs="Times New Roman"/>
        </w:rPr>
      </w:pPr>
    </w:p>
    <w:p w:rsidR="008E1188" w:rsidRPr="008F22DD" w:rsidRDefault="008E1188">
      <w:pPr>
        <w:rPr>
          <w:rFonts w:ascii="Georgia" w:hAnsi="Georgia" w:cs="Arial"/>
          <w:b/>
          <w:sz w:val="48"/>
          <w:szCs w:val="48"/>
        </w:rPr>
      </w:pPr>
      <w:r w:rsidRPr="008F22DD">
        <w:rPr>
          <w:rFonts w:ascii="Georgia" w:hAnsi="Georgia" w:cs="Arial"/>
          <w:b/>
          <w:sz w:val="48"/>
          <w:szCs w:val="48"/>
        </w:rPr>
        <w:br w:type="page"/>
      </w:r>
    </w:p>
    <w:p w:rsidR="008E1188" w:rsidRPr="004A068D" w:rsidRDefault="00592952" w:rsidP="008E1188">
      <w:pPr>
        <w:spacing w:after="0"/>
        <w:jc w:val="center"/>
        <w:rPr>
          <w:rFonts w:ascii="Futura Bk BT" w:hAnsi="Futura Bk BT" w:cs="Arial"/>
          <w:b/>
          <w:sz w:val="48"/>
          <w:szCs w:val="48"/>
        </w:rPr>
      </w:pPr>
      <w:r w:rsidRPr="004A068D">
        <w:rPr>
          <w:rFonts w:ascii="Futura Bk BT" w:hAnsi="Futura Bk BT" w:cs="Arial"/>
          <w:b/>
          <w:sz w:val="48"/>
          <w:szCs w:val="48"/>
        </w:rPr>
        <w:lastRenderedPageBreak/>
        <w:t>Mental Health</w:t>
      </w:r>
    </w:p>
    <w:p w:rsidR="008F22DD" w:rsidRDefault="008F22DD">
      <w:pPr>
        <w:rPr>
          <w:rFonts w:ascii="Georgia" w:hAnsi="Georgia" w:cs="Arial"/>
        </w:rPr>
      </w:pPr>
    </w:p>
    <w:p w:rsidR="00634098" w:rsidRPr="004A068D" w:rsidRDefault="008F22DD">
      <w:pPr>
        <w:rPr>
          <w:rFonts w:ascii="Goudy" w:hAnsi="Goudy" w:cs="Arial"/>
        </w:rPr>
      </w:pPr>
      <w:r w:rsidRPr="004A068D">
        <w:rPr>
          <w:rFonts w:ascii="Goudy" w:hAnsi="Goudy" w:cs="Arial"/>
        </w:rPr>
        <w:t xml:space="preserve">This resource is designed to serve as a basic guide for indicators to common mental health issues that college aged males struggle with. This is by no means intended to be a </w:t>
      </w:r>
      <w:r w:rsidR="00634098" w:rsidRPr="004A068D">
        <w:rPr>
          <w:rFonts w:ascii="Goudy" w:hAnsi="Goudy" w:cs="Arial"/>
        </w:rPr>
        <w:t xml:space="preserve">comprehensive document of either illnesses or indicators. </w:t>
      </w:r>
      <w:r w:rsidR="00634098" w:rsidRPr="004A068D">
        <w:rPr>
          <w:rFonts w:ascii="Goudy" w:hAnsi="Goudy" w:cs="Arial"/>
          <w:u w:val="single"/>
        </w:rPr>
        <w:t>Please consult with your campus health services if you have more questions or concerns related to a member.</w:t>
      </w:r>
      <w:r w:rsidRPr="004A068D">
        <w:rPr>
          <w:rFonts w:ascii="Goudy" w:hAnsi="Goudy" w:cs="Arial"/>
        </w:rPr>
        <w:t xml:space="preserve"> </w:t>
      </w:r>
    </w:p>
    <w:p w:rsidR="00634098" w:rsidRPr="004A068D" w:rsidRDefault="00634098">
      <w:pPr>
        <w:rPr>
          <w:rFonts w:ascii="Futura Bk BT" w:hAnsi="Futura Bk BT" w:cs="Arial"/>
          <w:b/>
        </w:rPr>
      </w:pPr>
      <w:r w:rsidRPr="004A068D">
        <w:rPr>
          <w:rFonts w:ascii="Futura Bk BT" w:hAnsi="Futura Bk BT" w:cs="Arial"/>
          <w:b/>
        </w:rPr>
        <w:t>Dependency (Alcohol or Drugs)</w:t>
      </w:r>
    </w:p>
    <w:p w:rsidR="003F1523" w:rsidRPr="004A068D" w:rsidRDefault="003F1523" w:rsidP="003F1523">
      <w:pPr>
        <w:rPr>
          <w:rFonts w:ascii="Goudy" w:hAnsi="Goudy" w:cs="Arial"/>
        </w:rPr>
      </w:pPr>
      <w:r w:rsidRPr="004A068D">
        <w:rPr>
          <w:rFonts w:ascii="Goudy" w:hAnsi="Goudy" w:cs="Arial"/>
        </w:rPr>
        <w:t>Addiction is a primary, chronic disease of brain reward, motivation, memory and related circuitry. Dysfunction in these circuits leads to characteristic biological, psychological, social and spiritual manifestations. This is reflected in an individual pathologically pursuing reward and/or relief by substance use and other behaviors.</w:t>
      </w:r>
    </w:p>
    <w:p w:rsidR="00634098" w:rsidRPr="004A068D" w:rsidRDefault="003F1523" w:rsidP="003F1523">
      <w:pPr>
        <w:rPr>
          <w:rFonts w:ascii="Goudy" w:hAnsi="Goudy" w:cs="Arial"/>
        </w:rPr>
      </w:pPr>
      <w:r w:rsidRPr="004A068D">
        <w:rPr>
          <w:rFonts w:ascii="Goudy" w:hAnsi="Goudy" w:cs="Arial"/>
        </w:rPr>
        <w:t xml:space="preserve">Addiction is characterized by inability to consistently abstain, impairment in behavioral control, </w:t>
      </w:r>
      <w:proofErr w:type="gramStart"/>
      <w:r w:rsidRPr="004A068D">
        <w:rPr>
          <w:rFonts w:ascii="Goudy" w:hAnsi="Goudy" w:cs="Arial"/>
        </w:rPr>
        <w:t>craving</w:t>
      </w:r>
      <w:proofErr w:type="gramEnd"/>
      <w:r w:rsidRPr="004A068D">
        <w:rPr>
          <w:rFonts w:ascii="Goudy" w:hAnsi="Goudy" w:cs="Arial"/>
        </w:rPr>
        <w:t>, diminished recognition of significant problems with one’s behaviors and interpersonal relationships, and a dysfunctional emotional response. Like other chronic diseases, addiction often involves cycles of relapse and remission. Without treatment or engagement in recovery activities, addiction is progressive and can result in disability or premature death.</w:t>
      </w:r>
    </w:p>
    <w:p w:rsidR="003F1523" w:rsidRPr="004A068D" w:rsidRDefault="00A26285" w:rsidP="003F1523">
      <w:pPr>
        <w:rPr>
          <w:rFonts w:ascii="Goudy" w:hAnsi="Goudy" w:cs="Arial"/>
          <w:u w:val="single"/>
        </w:rPr>
      </w:pPr>
      <w:r w:rsidRPr="004A068D">
        <w:rPr>
          <w:rFonts w:ascii="Goudy" w:hAnsi="Goudy" w:cs="Arial"/>
          <w:u w:val="single"/>
        </w:rPr>
        <w:t>Warning Signs of Dependency:</w:t>
      </w:r>
    </w:p>
    <w:p w:rsidR="00A26285" w:rsidRPr="004A068D" w:rsidRDefault="00A26285" w:rsidP="00A26285">
      <w:pPr>
        <w:pStyle w:val="ListParagraph"/>
        <w:numPr>
          <w:ilvl w:val="0"/>
          <w:numId w:val="23"/>
        </w:numPr>
        <w:rPr>
          <w:rFonts w:ascii="Goudy" w:hAnsi="Goudy" w:cs="Arial"/>
        </w:rPr>
      </w:pPr>
      <w:r w:rsidRPr="004A068D">
        <w:rPr>
          <w:rFonts w:ascii="Goudy" w:hAnsi="Goudy" w:cs="Arial"/>
        </w:rPr>
        <w:t xml:space="preserve">Drinking or drug use is causing or exacerbating a persistent or recurring social, work, financial, legal, or health problem. </w:t>
      </w:r>
      <w:r w:rsidR="00D3430C" w:rsidRPr="004A068D">
        <w:rPr>
          <w:rFonts w:ascii="Goudy" w:hAnsi="Goudy" w:cs="Arial"/>
        </w:rPr>
        <w:t>This is the heart of the dependency</w:t>
      </w:r>
      <w:r w:rsidRPr="004A068D">
        <w:rPr>
          <w:rFonts w:ascii="Goudy" w:hAnsi="Goudy" w:cs="Arial"/>
        </w:rPr>
        <w:t xml:space="preserve"> issue.</w:t>
      </w:r>
    </w:p>
    <w:p w:rsidR="00A26285" w:rsidRPr="004A068D" w:rsidRDefault="00A26285" w:rsidP="00A26285">
      <w:pPr>
        <w:pStyle w:val="ListParagraph"/>
        <w:rPr>
          <w:rFonts w:ascii="Goudy" w:hAnsi="Goudy" w:cs="Arial"/>
        </w:rPr>
      </w:pPr>
    </w:p>
    <w:p w:rsidR="00A26285" w:rsidRPr="004A068D" w:rsidRDefault="00A26285" w:rsidP="00A26285">
      <w:pPr>
        <w:pStyle w:val="ListParagraph"/>
        <w:numPr>
          <w:ilvl w:val="0"/>
          <w:numId w:val="23"/>
        </w:numPr>
        <w:rPr>
          <w:rFonts w:ascii="Goudy" w:hAnsi="Goudy" w:cs="Arial"/>
        </w:rPr>
      </w:pPr>
      <w:r w:rsidRPr="004A068D">
        <w:rPr>
          <w:rFonts w:ascii="Goudy" w:hAnsi="Goudy" w:cs="Arial"/>
        </w:rPr>
        <w:t xml:space="preserve">Individual has tried unsuccessfully to cut down the extent of alcohol/drug use. Or, once the person starts </w:t>
      </w:r>
      <w:proofErr w:type="gramStart"/>
      <w:r w:rsidRPr="004A068D">
        <w:rPr>
          <w:rFonts w:ascii="Goudy" w:hAnsi="Goudy" w:cs="Arial"/>
        </w:rPr>
        <w:t>drinking</w:t>
      </w:r>
      <w:r w:rsidR="00D3430C" w:rsidRPr="004A068D">
        <w:rPr>
          <w:rFonts w:ascii="Goudy" w:hAnsi="Goudy" w:cs="Arial"/>
        </w:rPr>
        <w:t>/using</w:t>
      </w:r>
      <w:proofErr w:type="gramEnd"/>
      <w:r w:rsidR="00D3430C" w:rsidRPr="004A068D">
        <w:rPr>
          <w:rFonts w:ascii="Goudy" w:hAnsi="Goudy" w:cs="Arial"/>
        </w:rPr>
        <w:t>, he</w:t>
      </w:r>
      <w:r w:rsidRPr="004A068D">
        <w:rPr>
          <w:rFonts w:ascii="Goudy" w:hAnsi="Goudy" w:cs="Arial"/>
        </w:rPr>
        <w:t xml:space="preserve"> sometimes loses control over the amount consumed</w:t>
      </w:r>
      <w:r w:rsidR="00D3430C" w:rsidRPr="004A068D">
        <w:rPr>
          <w:rFonts w:ascii="Goudy" w:hAnsi="Goudy" w:cs="Arial"/>
        </w:rPr>
        <w:t>. Both are indicators of</w:t>
      </w:r>
      <w:r w:rsidRPr="004A068D">
        <w:rPr>
          <w:rFonts w:ascii="Goudy" w:hAnsi="Goudy" w:cs="Arial"/>
        </w:rPr>
        <w:t xml:space="preserve"> dependence.</w:t>
      </w:r>
    </w:p>
    <w:p w:rsidR="00A26285" w:rsidRPr="004A068D" w:rsidRDefault="00A26285" w:rsidP="00A26285">
      <w:pPr>
        <w:pStyle w:val="ListParagraph"/>
        <w:rPr>
          <w:rFonts w:ascii="Goudy" w:hAnsi="Goudy" w:cs="Arial"/>
        </w:rPr>
      </w:pPr>
    </w:p>
    <w:p w:rsidR="00A26285" w:rsidRPr="004A068D" w:rsidRDefault="00A26285" w:rsidP="00A26285">
      <w:pPr>
        <w:pStyle w:val="ListParagraph"/>
        <w:numPr>
          <w:ilvl w:val="0"/>
          <w:numId w:val="23"/>
        </w:numPr>
        <w:rPr>
          <w:rFonts w:ascii="Goudy" w:hAnsi="Goudy" w:cs="Arial"/>
        </w:rPr>
      </w:pPr>
      <w:r w:rsidRPr="004A068D">
        <w:rPr>
          <w:rFonts w:ascii="Goudy" w:hAnsi="Goudy" w:cs="Arial"/>
        </w:rPr>
        <w:t>Individual commonly drinks while alone. Regular solitary drinking, as compared with social drinking, indicates potential current or future alcohol dependence.</w:t>
      </w:r>
    </w:p>
    <w:p w:rsidR="00A26285" w:rsidRPr="004A068D" w:rsidRDefault="00A26285" w:rsidP="00A26285">
      <w:pPr>
        <w:pStyle w:val="ListParagraph"/>
        <w:rPr>
          <w:rFonts w:ascii="Goudy" w:hAnsi="Goudy" w:cs="Arial"/>
        </w:rPr>
      </w:pPr>
    </w:p>
    <w:p w:rsidR="00A26285" w:rsidRPr="004A068D" w:rsidRDefault="00A26285" w:rsidP="00A26285">
      <w:pPr>
        <w:pStyle w:val="ListParagraph"/>
        <w:numPr>
          <w:ilvl w:val="0"/>
          <w:numId w:val="23"/>
        </w:numPr>
        <w:rPr>
          <w:rFonts w:ascii="Goudy" w:hAnsi="Goudy" w:cs="Arial"/>
        </w:rPr>
      </w:pPr>
      <w:r w:rsidRPr="004A068D">
        <w:rPr>
          <w:rFonts w:ascii="Goudy" w:hAnsi="Goudy" w:cs="Arial"/>
        </w:rPr>
        <w:t>Individual drinks or uses drugs to relax prior to social events, as compared with using alcohol at social events. Drinking</w:t>
      </w:r>
      <w:r w:rsidR="00D3430C" w:rsidRPr="004A068D">
        <w:rPr>
          <w:rFonts w:ascii="Goudy" w:hAnsi="Goudy" w:cs="Arial"/>
        </w:rPr>
        <w:t>/using</w:t>
      </w:r>
      <w:r w:rsidRPr="004A068D">
        <w:rPr>
          <w:rFonts w:ascii="Goudy" w:hAnsi="Goudy" w:cs="Arial"/>
        </w:rPr>
        <w:t xml:space="preserve"> prior to social events indicates pot</w:t>
      </w:r>
      <w:r w:rsidR="00D3430C" w:rsidRPr="004A068D">
        <w:rPr>
          <w:rFonts w:ascii="Goudy" w:hAnsi="Goudy" w:cs="Arial"/>
        </w:rPr>
        <w:t>ential current or future</w:t>
      </w:r>
      <w:r w:rsidRPr="004A068D">
        <w:rPr>
          <w:rFonts w:ascii="Goudy" w:hAnsi="Goudy" w:cs="Arial"/>
        </w:rPr>
        <w:t xml:space="preserve"> problems.</w:t>
      </w:r>
    </w:p>
    <w:p w:rsidR="00A26285" w:rsidRPr="004A068D" w:rsidRDefault="00A26285" w:rsidP="00A26285">
      <w:pPr>
        <w:pStyle w:val="ListParagraph"/>
        <w:rPr>
          <w:rFonts w:ascii="Goudy" w:hAnsi="Goudy" w:cs="Arial"/>
        </w:rPr>
      </w:pPr>
    </w:p>
    <w:p w:rsidR="00A26285" w:rsidRPr="004A068D" w:rsidRDefault="00A26285" w:rsidP="00A26285">
      <w:pPr>
        <w:pStyle w:val="ListParagraph"/>
        <w:numPr>
          <w:ilvl w:val="0"/>
          <w:numId w:val="23"/>
        </w:numPr>
        <w:rPr>
          <w:rFonts w:ascii="Goudy" w:hAnsi="Goudy" w:cs="Arial"/>
        </w:rPr>
      </w:pPr>
      <w:r w:rsidRPr="004A068D">
        <w:rPr>
          <w:rFonts w:ascii="Goudy" w:hAnsi="Goudy" w:cs="Arial"/>
        </w:rPr>
        <w:t>Individual drinks or uses drugs first thing in the morning as an "eye-opener" or to get rid of a hangover. This is a strong indicator of dependence.</w:t>
      </w:r>
    </w:p>
    <w:p w:rsidR="00A26285" w:rsidRPr="004A068D" w:rsidRDefault="00A26285" w:rsidP="00A26285">
      <w:pPr>
        <w:pStyle w:val="ListParagraph"/>
        <w:rPr>
          <w:rFonts w:ascii="Goudy" w:hAnsi="Goudy" w:cs="Arial"/>
        </w:rPr>
      </w:pPr>
    </w:p>
    <w:p w:rsidR="00A26285" w:rsidRPr="004A068D" w:rsidRDefault="00A26285" w:rsidP="00A26285">
      <w:pPr>
        <w:pStyle w:val="ListParagraph"/>
        <w:numPr>
          <w:ilvl w:val="0"/>
          <w:numId w:val="23"/>
        </w:numPr>
        <w:rPr>
          <w:rFonts w:ascii="Goudy" w:hAnsi="Goudy" w:cs="Arial"/>
        </w:rPr>
      </w:pPr>
      <w:r w:rsidRPr="004A068D">
        <w:rPr>
          <w:rFonts w:ascii="Goudy" w:hAnsi="Goudy" w:cs="Arial"/>
        </w:rPr>
        <w:t xml:space="preserve">Individual claims a high tolerance for alcohol, for example, makes statements such as: "I can drink a lot without </w:t>
      </w:r>
      <w:proofErr w:type="gramStart"/>
      <w:r w:rsidRPr="004A068D">
        <w:rPr>
          <w:rFonts w:ascii="Goudy" w:hAnsi="Goudy" w:cs="Arial"/>
        </w:rPr>
        <w:t>its</w:t>
      </w:r>
      <w:proofErr w:type="gramEnd"/>
      <w:r w:rsidRPr="004A068D">
        <w:rPr>
          <w:rFonts w:ascii="Goudy" w:hAnsi="Goudy" w:cs="Arial"/>
        </w:rPr>
        <w:t xml:space="preserve"> having any effect on me, so I don't have to worry." High tolerance is an indicator of alcohol dependence -- it takes more and more to have the same effect on the body.</w:t>
      </w:r>
    </w:p>
    <w:p w:rsidR="00A26285" w:rsidRPr="004A068D" w:rsidRDefault="00A26285" w:rsidP="00A26285">
      <w:pPr>
        <w:pStyle w:val="ListParagraph"/>
        <w:rPr>
          <w:rFonts w:ascii="Goudy" w:hAnsi="Goudy" w:cs="Arial"/>
        </w:rPr>
      </w:pPr>
    </w:p>
    <w:p w:rsidR="00A26285" w:rsidRPr="004A068D" w:rsidRDefault="00A26285" w:rsidP="00A26285">
      <w:pPr>
        <w:pStyle w:val="ListParagraph"/>
        <w:numPr>
          <w:ilvl w:val="0"/>
          <w:numId w:val="23"/>
        </w:numPr>
        <w:rPr>
          <w:rFonts w:ascii="Goudy" w:hAnsi="Goudy" w:cs="Arial"/>
        </w:rPr>
      </w:pPr>
      <w:r w:rsidRPr="004A068D">
        <w:rPr>
          <w:rFonts w:ascii="Goudy" w:hAnsi="Goudy" w:cs="Arial"/>
        </w:rPr>
        <w:lastRenderedPageBreak/>
        <w:t>Individual uses alcohol or drugs as a means of coping with life's problems. This indicates possible psychological or emotional problems and greatly increases the likelihood that alcohol already is or will become a problem. On the other hand, if motivation is experimentation, peer pressure, or adolescent rebelliousness, this does not necessarily predict future abuse.</w:t>
      </w:r>
    </w:p>
    <w:p w:rsidR="00A26285" w:rsidRPr="004A068D" w:rsidRDefault="00A26285" w:rsidP="00A26285">
      <w:pPr>
        <w:pStyle w:val="ListParagraph"/>
        <w:rPr>
          <w:rFonts w:ascii="Goudy" w:hAnsi="Goudy" w:cs="Arial"/>
        </w:rPr>
      </w:pPr>
    </w:p>
    <w:p w:rsidR="00A26285" w:rsidRPr="004A068D" w:rsidRDefault="00A26285" w:rsidP="00A26285">
      <w:pPr>
        <w:pStyle w:val="ListParagraph"/>
        <w:numPr>
          <w:ilvl w:val="0"/>
          <w:numId w:val="23"/>
        </w:numPr>
        <w:rPr>
          <w:rFonts w:ascii="Goudy" w:hAnsi="Goudy" w:cs="Arial"/>
        </w:rPr>
      </w:pPr>
      <w:r w:rsidRPr="004A068D">
        <w:rPr>
          <w:rFonts w:ascii="Goudy" w:hAnsi="Goudy" w:cs="Arial"/>
        </w:rPr>
        <w:t>There has been a recent increase in individual's drinking or drug use. A change for the worse in drinking</w:t>
      </w:r>
      <w:r w:rsidR="00D3430C" w:rsidRPr="004A068D">
        <w:rPr>
          <w:rFonts w:ascii="Goudy" w:hAnsi="Goudy" w:cs="Arial"/>
        </w:rPr>
        <w:t>/using</w:t>
      </w:r>
      <w:r w:rsidRPr="004A068D">
        <w:rPr>
          <w:rFonts w:ascii="Goudy" w:hAnsi="Goudy" w:cs="Arial"/>
        </w:rPr>
        <w:t xml:space="preserve"> pattern may signal the existence of other relevant issues.</w:t>
      </w:r>
    </w:p>
    <w:p w:rsidR="00A26285" w:rsidRPr="004A068D" w:rsidRDefault="00A26285" w:rsidP="00A26285">
      <w:pPr>
        <w:pStyle w:val="ListParagraph"/>
        <w:rPr>
          <w:rFonts w:ascii="Goudy" w:hAnsi="Goudy" w:cs="Arial"/>
        </w:rPr>
      </w:pPr>
    </w:p>
    <w:p w:rsidR="003F1523" w:rsidRPr="004A068D" w:rsidRDefault="00A26285" w:rsidP="00A26285">
      <w:pPr>
        <w:pStyle w:val="ListParagraph"/>
        <w:numPr>
          <w:ilvl w:val="0"/>
          <w:numId w:val="23"/>
        </w:numPr>
        <w:rPr>
          <w:rFonts w:ascii="Goudy" w:hAnsi="Goudy" w:cs="Arial"/>
        </w:rPr>
      </w:pPr>
      <w:r w:rsidRPr="004A068D">
        <w:rPr>
          <w:rFonts w:ascii="Goudy" w:hAnsi="Goudy" w:cs="Arial"/>
        </w:rPr>
        <w:t>There is a family history of alcohol abuse or drug use. Genetic studies indicate that alcoholism tends to run in families and that a genetic vulnerability to alcoholism exists. The disruption of family life in an alcoholic or drug user home also plays a role in crea</w:t>
      </w:r>
      <w:r w:rsidR="00D3430C" w:rsidRPr="004A068D">
        <w:rPr>
          <w:rFonts w:ascii="Goudy" w:hAnsi="Goudy" w:cs="Arial"/>
        </w:rPr>
        <w:t>ting vulnerability to dependency</w:t>
      </w:r>
      <w:r w:rsidRPr="004A068D">
        <w:rPr>
          <w:rFonts w:ascii="Goudy" w:hAnsi="Goudy" w:cs="Arial"/>
        </w:rPr>
        <w:t xml:space="preserve"> later in life. On the other hand, many child</w:t>
      </w:r>
      <w:r w:rsidR="00D3430C" w:rsidRPr="004A068D">
        <w:rPr>
          <w:rFonts w:ascii="Goudy" w:hAnsi="Goudy" w:cs="Arial"/>
        </w:rPr>
        <w:t>ren react to parental addiction</w:t>
      </w:r>
      <w:r w:rsidRPr="004A068D">
        <w:rPr>
          <w:rFonts w:ascii="Goudy" w:hAnsi="Goudy" w:cs="Arial"/>
        </w:rPr>
        <w:t xml:space="preserve"> by carefully avoiding alcohol</w:t>
      </w:r>
      <w:r w:rsidR="00D3430C" w:rsidRPr="004A068D">
        <w:rPr>
          <w:rFonts w:ascii="Goudy" w:hAnsi="Goudy" w:cs="Arial"/>
        </w:rPr>
        <w:t xml:space="preserve"> or drugs</w:t>
      </w:r>
      <w:r w:rsidRPr="004A068D">
        <w:rPr>
          <w:rFonts w:ascii="Goudy" w:hAnsi="Goudy" w:cs="Arial"/>
        </w:rPr>
        <w:t xml:space="preserve"> themselves. According to one study, the chances the child will follow in the parent's footsteps depend, in </w:t>
      </w:r>
      <w:proofErr w:type="gramStart"/>
      <w:r w:rsidRPr="004A068D">
        <w:rPr>
          <w:rFonts w:ascii="Goudy" w:hAnsi="Goudy" w:cs="Arial"/>
        </w:rPr>
        <w:t>part,</w:t>
      </w:r>
      <w:proofErr w:type="gramEnd"/>
      <w:r w:rsidRPr="004A068D">
        <w:rPr>
          <w:rFonts w:ascii="Goudy" w:hAnsi="Goudy" w:cs="Arial"/>
        </w:rPr>
        <w:t xml:space="preserve"> up</w:t>
      </w:r>
      <w:r w:rsidR="00D3430C" w:rsidRPr="004A068D">
        <w:rPr>
          <w:rFonts w:ascii="Goudy" w:hAnsi="Goudy" w:cs="Arial"/>
        </w:rPr>
        <w:t>on which parent is the addict</w:t>
      </w:r>
      <w:r w:rsidRPr="004A068D">
        <w:rPr>
          <w:rFonts w:ascii="Goudy" w:hAnsi="Goudy" w:cs="Arial"/>
        </w:rPr>
        <w:t xml:space="preserve"> and the nature of the relationship with th</w:t>
      </w:r>
      <w:r w:rsidR="00D3430C" w:rsidRPr="004A068D">
        <w:rPr>
          <w:rFonts w:ascii="Goudy" w:hAnsi="Goudy" w:cs="Arial"/>
        </w:rPr>
        <w:t>at parent. Children of dependent</w:t>
      </w:r>
      <w:r w:rsidRPr="004A068D">
        <w:rPr>
          <w:rFonts w:ascii="Goudy" w:hAnsi="Goudy" w:cs="Arial"/>
        </w:rPr>
        <w:t xml:space="preserve"> mothers are at far greater risk than</w:t>
      </w:r>
      <w:r w:rsidR="00D3430C" w:rsidRPr="004A068D">
        <w:rPr>
          <w:rFonts w:ascii="Goudy" w:hAnsi="Goudy" w:cs="Arial"/>
        </w:rPr>
        <w:t xml:space="preserve"> children of dependent fathers.</w:t>
      </w:r>
    </w:p>
    <w:p w:rsidR="003F1523" w:rsidRPr="004A068D" w:rsidRDefault="003F1523" w:rsidP="003F1523">
      <w:pPr>
        <w:rPr>
          <w:rFonts w:ascii="Goudy" w:hAnsi="Goudy" w:cs="Arial"/>
          <w:i/>
        </w:rPr>
      </w:pPr>
      <w:r w:rsidRPr="004A068D">
        <w:rPr>
          <w:rFonts w:ascii="Goudy" w:hAnsi="Goudy" w:cs="Arial"/>
          <w:i/>
        </w:rPr>
        <w:t>Source</w:t>
      </w:r>
      <w:r w:rsidR="00A26285" w:rsidRPr="004A068D">
        <w:rPr>
          <w:rFonts w:ascii="Goudy" w:hAnsi="Goudy" w:cs="Arial"/>
          <w:i/>
        </w:rPr>
        <w:t>s</w:t>
      </w:r>
      <w:r w:rsidRPr="004A068D">
        <w:rPr>
          <w:rFonts w:ascii="Goudy" w:hAnsi="Goudy" w:cs="Arial"/>
          <w:i/>
        </w:rPr>
        <w:t>:</w:t>
      </w:r>
      <w:r w:rsidR="00A26285" w:rsidRPr="004A068D">
        <w:rPr>
          <w:rFonts w:ascii="Goudy" w:hAnsi="Goudy" w:cs="Arial"/>
          <w:i/>
        </w:rPr>
        <w:tab/>
      </w:r>
      <w:r w:rsidRPr="004A068D">
        <w:rPr>
          <w:rFonts w:ascii="Goudy" w:hAnsi="Goudy" w:cs="Arial"/>
          <w:i/>
        </w:rPr>
        <w:t xml:space="preserve"> </w:t>
      </w:r>
      <w:hyperlink r:id="rId11" w:history="1">
        <w:r w:rsidR="00A26285" w:rsidRPr="004A068D">
          <w:rPr>
            <w:rStyle w:val="Hyperlink"/>
            <w:rFonts w:ascii="Goudy" w:hAnsi="Goudy" w:cs="Arial"/>
            <w:i/>
          </w:rPr>
          <w:t>http://www.asam.org/for-the-public/definition-of-addiction</w:t>
        </w:r>
      </w:hyperlink>
    </w:p>
    <w:p w:rsidR="00A26285" w:rsidRPr="004A068D" w:rsidRDefault="00A26285" w:rsidP="003F1523">
      <w:pPr>
        <w:rPr>
          <w:rFonts w:ascii="Goudy" w:hAnsi="Goudy" w:cs="Arial"/>
          <w:i/>
        </w:rPr>
      </w:pPr>
      <w:r w:rsidRPr="004A068D">
        <w:rPr>
          <w:rFonts w:ascii="Goudy" w:hAnsi="Goudy" w:cs="Arial"/>
          <w:i/>
        </w:rPr>
        <w:tab/>
      </w:r>
      <w:hyperlink r:id="rId12" w:history="1">
        <w:r w:rsidRPr="004A068D">
          <w:rPr>
            <w:rStyle w:val="Hyperlink"/>
            <w:rFonts w:ascii="Goudy" w:hAnsi="Goudy" w:cs="Arial"/>
            <w:i/>
          </w:rPr>
          <w:t>http://www.wright.edu/rsp/Security/Eap/Alcohol.htm</w:t>
        </w:r>
      </w:hyperlink>
      <w:r w:rsidRPr="004A068D">
        <w:rPr>
          <w:rFonts w:ascii="Goudy" w:hAnsi="Goudy" w:cs="Arial"/>
          <w:i/>
        </w:rPr>
        <w:t xml:space="preserve"> </w:t>
      </w:r>
    </w:p>
    <w:p w:rsidR="00634098" w:rsidRPr="004A068D" w:rsidRDefault="00634098">
      <w:pPr>
        <w:rPr>
          <w:rFonts w:ascii="Futura Bk BT" w:hAnsi="Futura Bk BT" w:cs="Arial"/>
          <w:b/>
        </w:rPr>
      </w:pPr>
      <w:r w:rsidRPr="004A068D">
        <w:rPr>
          <w:rFonts w:ascii="Futura Bk BT" w:hAnsi="Futura Bk BT" w:cs="Arial"/>
          <w:b/>
        </w:rPr>
        <w:t>Depression</w:t>
      </w:r>
    </w:p>
    <w:p w:rsidR="00881E4B" w:rsidRPr="004A068D" w:rsidRDefault="00881E4B" w:rsidP="00881E4B">
      <w:pPr>
        <w:rPr>
          <w:rFonts w:ascii="Goudy" w:hAnsi="Goudy" w:cs="Arial"/>
        </w:rPr>
      </w:pPr>
      <w:r w:rsidRPr="004A068D">
        <w:rPr>
          <w:rFonts w:ascii="Goudy" w:hAnsi="Goudy" w:cs="Arial"/>
        </w:rPr>
        <w:t>Depression may be described as feeling sad, blue, unhappy, miserable, or down in the dumps. Most of us feel this way at one time or another for short periods.</w:t>
      </w:r>
    </w:p>
    <w:p w:rsidR="00881E4B" w:rsidRPr="004A068D" w:rsidRDefault="00881E4B" w:rsidP="00881E4B">
      <w:pPr>
        <w:rPr>
          <w:rFonts w:ascii="Goudy" w:hAnsi="Goudy" w:cs="Arial"/>
        </w:rPr>
      </w:pPr>
      <w:r w:rsidRPr="004A068D">
        <w:rPr>
          <w:rFonts w:ascii="Goudy" w:hAnsi="Goudy" w:cs="Arial"/>
        </w:rPr>
        <w:t>Clinical depression is a mood disorder in which feelings of sadness, loss, anger, or frustration interfere with everyday life for a longer period of time.</w:t>
      </w:r>
    </w:p>
    <w:p w:rsidR="00881E4B" w:rsidRPr="004A068D" w:rsidRDefault="00881E4B" w:rsidP="00881E4B">
      <w:pPr>
        <w:rPr>
          <w:rFonts w:ascii="Goudy" w:hAnsi="Goudy" w:cs="Arial"/>
          <w:u w:val="single"/>
        </w:rPr>
      </w:pPr>
      <w:r w:rsidRPr="004A068D">
        <w:rPr>
          <w:rFonts w:ascii="Goudy" w:hAnsi="Goudy" w:cs="Arial"/>
          <w:u w:val="single"/>
        </w:rPr>
        <w:t>Symptoms of depression include:</w:t>
      </w:r>
    </w:p>
    <w:p w:rsidR="00881E4B" w:rsidRPr="004A068D" w:rsidRDefault="00881E4B" w:rsidP="00881E4B">
      <w:pPr>
        <w:pStyle w:val="ListParagraph"/>
        <w:numPr>
          <w:ilvl w:val="0"/>
          <w:numId w:val="24"/>
        </w:numPr>
        <w:rPr>
          <w:rFonts w:ascii="Goudy" w:hAnsi="Goudy" w:cs="Arial"/>
        </w:rPr>
      </w:pPr>
      <w:r w:rsidRPr="004A068D">
        <w:rPr>
          <w:rFonts w:ascii="Goudy" w:hAnsi="Goudy" w:cs="Arial"/>
        </w:rPr>
        <w:t>Low or irritable mood most of the time</w:t>
      </w:r>
    </w:p>
    <w:p w:rsidR="00881E4B" w:rsidRPr="004A068D" w:rsidRDefault="00881E4B" w:rsidP="00881E4B">
      <w:pPr>
        <w:pStyle w:val="ListParagraph"/>
        <w:numPr>
          <w:ilvl w:val="0"/>
          <w:numId w:val="24"/>
        </w:numPr>
        <w:rPr>
          <w:rFonts w:ascii="Goudy" w:hAnsi="Goudy" w:cs="Arial"/>
        </w:rPr>
      </w:pPr>
      <w:r w:rsidRPr="004A068D">
        <w:rPr>
          <w:rFonts w:ascii="Goudy" w:hAnsi="Goudy" w:cs="Arial"/>
        </w:rPr>
        <w:t>A loss of pleasure in usual activities</w:t>
      </w:r>
    </w:p>
    <w:p w:rsidR="00881E4B" w:rsidRPr="004A068D" w:rsidRDefault="00881E4B" w:rsidP="00881E4B">
      <w:pPr>
        <w:pStyle w:val="ListParagraph"/>
        <w:numPr>
          <w:ilvl w:val="0"/>
          <w:numId w:val="24"/>
        </w:numPr>
        <w:rPr>
          <w:rFonts w:ascii="Goudy" w:hAnsi="Goudy" w:cs="Arial"/>
        </w:rPr>
      </w:pPr>
      <w:r w:rsidRPr="004A068D">
        <w:rPr>
          <w:rFonts w:ascii="Goudy" w:hAnsi="Goudy" w:cs="Arial"/>
        </w:rPr>
        <w:t>Trouble sleeping or sleeping too much</w:t>
      </w:r>
    </w:p>
    <w:p w:rsidR="00881E4B" w:rsidRPr="004A068D" w:rsidRDefault="00881E4B" w:rsidP="00881E4B">
      <w:pPr>
        <w:pStyle w:val="ListParagraph"/>
        <w:numPr>
          <w:ilvl w:val="0"/>
          <w:numId w:val="24"/>
        </w:numPr>
        <w:rPr>
          <w:rFonts w:ascii="Goudy" w:hAnsi="Goudy" w:cs="Arial"/>
        </w:rPr>
      </w:pPr>
      <w:r w:rsidRPr="004A068D">
        <w:rPr>
          <w:rFonts w:ascii="Goudy" w:hAnsi="Goudy" w:cs="Arial"/>
        </w:rPr>
        <w:t>A big change in appetite, often with weight gain or loss</w:t>
      </w:r>
    </w:p>
    <w:p w:rsidR="00881E4B" w:rsidRPr="004A068D" w:rsidRDefault="00881E4B" w:rsidP="00881E4B">
      <w:pPr>
        <w:pStyle w:val="ListParagraph"/>
        <w:numPr>
          <w:ilvl w:val="0"/>
          <w:numId w:val="24"/>
        </w:numPr>
        <w:rPr>
          <w:rFonts w:ascii="Goudy" w:hAnsi="Goudy" w:cs="Arial"/>
        </w:rPr>
      </w:pPr>
      <w:r w:rsidRPr="004A068D">
        <w:rPr>
          <w:rFonts w:ascii="Goudy" w:hAnsi="Goudy" w:cs="Arial"/>
        </w:rPr>
        <w:t>Tiredness and lack of energy</w:t>
      </w:r>
    </w:p>
    <w:p w:rsidR="00881E4B" w:rsidRPr="004A068D" w:rsidRDefault="00881E4B" w:rsidP="00881E4B">
      <w:pPr>
        <w:pStyle w:val="ListParagraph"/>
        <w:numPr>
          <w:ilvl w:val="0"/>
          <w:numId w:val="24"/>
        </w:numPr>
        <w:rPr>
          <w:rFonts w:ascii="Goudy" w:hAnsi="Goudy" w:cs="Arial"/>
        </w:rPr>
      </w:pPr>
      <w:r w:rsidRPr="004A068D">
        <w:rPr>
          <w:rFonts w:ascii="Goudy" w:hAnsi="Goudy" w:cs="Arial"/>
        </w:rPr>
        <w:t>Feelings of worthlessness, self-hate, and guilt</w:t>
      </w:r>
    </w:p>
    <w:p w:rsidR="00881E4B" w:rsidRPr="004A068D" w:rsidRDefault="00881E4B" w:rsidP="00881E4B">
      <w:pPr>
        <w:pStyle w:val="ListParagraph"/>
        <w:numPr>
          <w:ilvl w:val="0"/>
          <w:numId w:val="24"/>
        </w:numPr>
        <w:rPr>
          <w:rFonts w:ascii="Goudy" w:hAnsi="Goudy" w:cs="Arial"/>
        </w:rPr>
      </w:pPr>
      <w:r w:rsidRPr="004A068D">
        <w:rPr>
          <w:rFonts w:ascii="Goudy" w:hAnsi="Goudy" w:cs="Arial"/>
        </w:rPr>
        <w:t>Difficulty concentrating</w:t>
      </w:r>
    </w:p>
    <w:p w:rsidR="00881E4B" w:rsidRPr="004A068D" w:rsidRDefault="00881E4B" w:rsidP="00881E4B">
      <w:pPr>
        <w:pStyle w:val="ListParagraph"/>
        <w:numPr>
          <w:ilvl w:val="0"/>
          <w:numId w:val="24"/>
        </w:numPr>
        <w:rPr>
          <w:rFonts w:ascii="Goudy" w:hAnsi="Goudy" w:cs="Arial"/>
        </w:rPr>
      </w:pPr>
      <w:r w:rsidRPr="004A068D">
        <w:rPr>
          <w:rFonts w:ascii="Goudy" w:hAnsi="Goudy" w:cs="Arial"/>
        </w:rPr>
        <w:t>Slow or fast movements</w:t>
      </w:r>
    </w:p>
    <w:p w:rsidR="00881E4B" w:rsidRPr="004A068D" w:rsidRDefault="00881E4B" w:rsidP="00881E4B">
      <w:pPr>
        <w:pStyle w:val="ListParagraph"/>
        <w:numPr>
          <w:ilvl w:val="0"/>
          <w:numId w:val="24"/>
        </w:numPr>
        <w:rPr>
          <w:rFonts w:ascii="Goudy" w:hAnsi="Goudy" w:cs="Arial"/>
        </w:rPr>
      </w:pPr>
      <w:r w:rsidRPr="004A068D">
        <w:rPr>
          <w:rFonts w:ascii="Goudy" w:hAnsi="Goudy" w:cs="Arial"/>
        </w:rPr>
        <w:t>Lack of activity and avoiding usual activities</w:t>
      </w:r>
    </w:p>
    <w:p w:rsidR="00881E4B" w:rsidRPr="004A068D" w:rsidRDefault="00881E4B" w:rsidP="00881E4B">
      <w:pPr>
        <w:pStyle w:val="ListParagraph"/>
        <w:numPr>
          <w:ilvl w:val="0"/>
          <w:numId w:val="24"/>
        </w:numPr>
        <w:rPr>
          <w:rFonts w:ascii="Goudy" w:hAnsi="Goudy" w:cs="Arial"/>
        </w:rPr>
      </w:pPr>
      <w:r w:rsidRPr="004A068D">
        <w:rPr>
          <w:rFonts w:ascii="Goudy" w:hAnsi="Goudy" w:cs="Arial"/>
        </w:rPr>
        <w:t>Feeling hopeless or helpless</w:t>
      </w:r>
    </w:p>
    <w:p w:rsidR="00881E4B" w:rsidRPr="004A068D" w:rsidRDefault="00881E4B" w:rsidP="00881E4B">
      <w:pPr>
        <w:pStyle w:val="ListParagraph"/>
        <w:numPr>
          <w:ilvl w:val="0"/>
          <w:numId w:val="24"/>
        </w:numPr>
        <w:rPr>
          <w:rFonts w:ascii="Goudy" w:hAnsi="Goudy" w:cs="Arial"/>
        </w:rPr>
      </w:pPr>
      <w:r w:rsidRPr="004A068D">
        <w:rPr>
          <w:rFonts w:ascii="Goudy" w:hAnsi="Goudy" w:cs="Arial"/>
        </w:rPr>
        <w:t>Repeated thoughts of death or suicide</w:t>
      </w:r>
    </w:p>
    <w:p w:rsidR="00881E4B" w:rsidRPr="004A068D" w:rsidRDefault="00881E4B" w:rsidP="00881E4B">
      <w:pPr>
        <w:rPr>
          <w:rFonts w:ascii="Goudy" w:hAnsi="Goudy" w:cs="Arial"/>
        </w:rPr>
      </w:pPr>
      <w:r w:rsidRPr="004A068D">
        <w:rPr>
          <w:rFonts w:ascii="Goudy" w:hAnsi="Goudy" w:cs="Arial"/>
        </w:rPr>
        <w:t>Low self-esteem is common with depression. It is also common to have sudden bursts of anger and a lack of pleasure from activities that normally make you happy, including sex.</w:t>
      </w:r>
    </w:p>
    <w:p w:rsidR="00881E4B" w:rsidRPr="009537B1" w:rsidRDefault="00881E4B">
      <w:pPr>
        <w:rPr>
          <w:rFonts w:ascii="Goudy" w:hAnsi="Goudy" w:cs="Arial"/>
          <w:i/>
        </w:rPr>
      </w:pPr>
      <w:r w:rsidRPr="004A068D">
        <w:rPr>
          <w:rFonts w:ascii="Goudy" w:hAnsi="Goudy" w:cs="Arial"/>
          <w:i/>
        </w:rPr>
        <w:lastRenderedPageBreak/>
        <w:t xml:space="preserve">Source: </w:t>
      </w:r>
      <w:hyperlink r:id="rId13" w:history="1">
        <w:r w:rsidRPr="004A068D">
          <w:rPr>
            <w:rStyle w:val="Hyperlink"/>
            <w:rFonts w:ascii="Goudy" w:hAnsi="Goudy" w:cs="Arial"/>
            <w:i/>
          </w:rPr>
          <w:t>http://www.nlm.nih.gov/medlineplus/ency/article/003213.htm</w:t>
        </w:r>
      </w:hyperlink>
      <w:r w:rsidR="009537B1">
        <w:rPr>
          <w:rFonts w:ascii="Goudy" w:hAnsi="Goudy" w:cs="Arial"/>
          <w:i/>
        </w:rPr>
        <w:t xml:space="preserve"> </w:t>
      </w:r>
    </w:p>
    <w:p w:rsidR="003A00FB" w:rsidRPr="00C56C8B" w:rsidRDefault="00A72AA2">
      <w:pPr>
        <w:rPr>
          <w:rFonts w:ascii="Futura Bk BT" w:hAnsi="Futura Bk BT" w:cs="Arial"/>
          <w:b/>
        </w:rPr>
      </w:pPr>
      <w:r w:rsidRPr="00C56C8B">
        <w:rPr>
          <w:rFonts w:ascii="Futura Bk BT" w:hAnsi="Futura Bk BT" w:cs="Arial"/>
          <w:b/>
        </w:rPr>
        <w:t>Attention Deficit Hyperactive Disorder</w:t>
      </w:r>
      <w:r w:rsidR="004A1137" w:rsidRPr="00C56C8B">
        <w:rPr>
          <w:rFonts w:ascii="Futura Bk BT" w:hAnsi="Futura Bk BT" w:cs="Arial"/>
          <w:b/>
        </w:rPr>
        <w:t xml:space="preserve"> (ADHD)</w:t>
      </w:r>
    </w:p>
    <w:p w:rsidR="00C72D86" w:rsidRPr="009537B1" w:rsidRDefault="00C72D86" w:rsidP="00C72D86">
      <w:pPr>
        <w:rPr>
          <w:rFonts w:ascii="Goudy" w:hAnsi="Goudy" w:cs="Arial"/>
        </w:rPr>
      </w:pPr>
      <w:r w:rsidRPr="009537B1">
        <w:rPr>
          <w:rFonts w:ascii="Goudy" w:hAnsi="Goudy" w:cs="Arial"/>
        </w:rPr>
        <w:t>Attention-deficit/hyperactivity disorder (ADHD) is a chronic condition that affects millions of children and often persists into adulthood. ADHD includes some combination of problems, such as difficulty sustaining attention, hyperactivity and impulsive behavior. Children with ADHD also may struggle with low self-esteem, troubled relationships and poor performance in school.</w:t>
      </w:r>
    </w:p>
    <w:p w:rsidR="00C72D86" w:rsidRPr="009537B1" w:rsidRDefault="00C72D86" w:rsidP="00C72D86">
      <w:pPr>
        <w:rPr>
          <w:rFonts w:ascii="Goudy" w:hAnsi="Goudy" w:cs="Arial"/>
        </w:rPr>
      </w:pPr>
      <w:r w:rsidRPr="009537B1">
        <w:rPr>
          <w:rFonts w:ascii="Goudy" w:hAnsi="Goudy" w:cs="Arial"/>
        </w:rPr>
        <w:t>While treatment won't cure ADHD, it can help a great deal with symptoms. Treatment typically involves medications and behavioral interventions.</w:t>
      </w:r>
    </w:p>
    <w:p w:rsidR="00C72D86" w:rsidRPr="009537B1" w:rsidRDefault="00C72D86" w:rsidP="00C72D86">
      <w:pPr>
        <w:rPr>
          <w:rFonts w:ascii="Goudy" w:hAnsi="Goudy" w:cs="Arial"/>
        </w:rPr>
      </w:pPr>
      <w:r w:rsidRPr="009537B1">
        <w:rPr>
          <w:rFonts w:ascii="Goudy" w:hAnsi="Goudy" w:cs="Arial"/>
        </w:rPr>
        <w:t>A diagnosis of ADHD can be scary, and symptoms can be a challenge for parents and children alike. However, treatment can make a big difference, and most children with ADHD grow up to be normal adults.</w:t>
      </w:r>
    </w:p>
    <w:p w:rsidR="00C72D86" w:rsidRPr="009537B1" w:rsidRDefault="00C72D86" w:rsidP="00C72D86">
      <w:pPr>
        <w:rPr>
          <w:rFonts w:ascii="Goudy" w:hAnsi="Goudy" w:cs="Arial"/>
          <w:u w:val="single"/>
        </w:rPr>
      </w:pPr>
      <w:r w:rsidRPr="009537B1">
        <w:rPr>
          <w:rFonts w:ascii="Goudy" w:hAnsi="Goudy" w:cs="Arial"/>
          <w:u w:val="single"/>
        </w:rPr>
        <w:t>Signs and symptoms of inattention may include:</w:t>
      </w:r>
    </w:p>
    <w:p w:rsidR="00C72D86" w:rsidRPr="009537B1" w:rsidRDefault="00C72D86" w:rsidP="00C72D86">
      <w:pPr>
        <w:pStyle w:val="ListParagraph"/>
        <w:numPr>
          <w:ilvl w:val="0"/>
          <w:numId w:val="28"/>
        </w:numPr>
        <w:rPr>
          <w:rFonts w:ascii="Goudy" w:hAnsi="Goudy" w:cs="Arial"/>
        </w:rPr>
      </w:pPr>
      <w:r w:rsidRPr="009537B1">
        <w:rPr>
          <w:rFonts w:ascii="Goudy" w:hAnsi="Goudy" w:cs="Arial"/>
        </w:rPr>
        <w:t>Often fails to pay close attention to details or makes careless mistakes in schoolwork or other activities</w:t>
      </w:r>
    </w:p>
    <w:p w:rsidR="00C72D86" w:rsidRPr="009537B1" w:rsidRDefault="00C72D86" w:rsidP="00C72D86">
      <w:pPr>
        <w:pStyle w:val="ListParagraph"/>
        <w:numPr>
          <w:ilvl w:val="0"/>
          <w:numId w:val="28"/>
        </w:numPr>
        <w:rPr>
          <w:rFonts w:ascii="Goudy" w:hAnsi="Goudy" w:cs="Arial"/>
        </w:rPr>
      </w:pPr>
      <w:r w:rsidRPr="009537B1">
        <w:rPr>
          <w:rFonts w:ascii="Goudy" w:hAnsi="Goudy" w:cs="Arial"/>
        </w:rPr>
        <w:t>Often has trouble sustaining attention during tasks or play</w:t>
      </w:r>
    </w:p>
    <w:p w:rsidR="00C72D86" w:rsidRPr="009537B1" w:rsidRDefault="00C72D86" w:rsidP="00C72D86">
      <w:pPr>
        <w:pStyle w:val="ListParagraph"/>
        <w:numPr>
          <w:ilvl w:val="0"/>
          <w:numId w:val="28"/>
        </w:numPr>
        <w:rPr>
          <w:rFonts w:ascii="Goudy" w:hAnsi="Goudy" w:cs="Arial"/>
        </w:rPr>
      </w:pPr>
      <w:r w:rsidRPr="009537B1">
        <w:rPr>
          <w:rFonts w:ascii="Goudy" w:hAnsi="Goudy" w:cs="Arial"/>
        </w:rPr>
        <w:t>Seems not to listen even when spoken to directly</w:t>
      </w:r>
    </w:p>
    <w:p w:rsidR="00C72D86" w:rsidRPr="009537B1" w:rsidRDefault="00C72D86" w:rsidP="00C72D86">
      <w:pPr>
        <w:pStyle w:val="ListParagraph"/>
        <w:numPr>
          <w:ilvl w:val="0"/>
          <w:numId w:val="28"/>
        </w:numPr>
        <w:rPr>
          <w:rFonts w:ascii="Goudy" w:hAnsi="Goudy" w:cs="Arial"/>
        </w:rPr>
      </w:pPr>
      <w:r w:rsidRPr="009537B1">
        <w:rPr>
          <w:rFonts w:ascii="Goudy" w:hAnsi="Goudy" w:cs="Arial"/>
        </w:rPr>
        <w:t>Has difficulty following through on instructions and often fails to finish schoolwork, chores or other tasks</w:t>
      </w:r>
    </w:p>
    <w:p w:rsidR="00C72D86" w:rsidRPr="009537B1" w:rsidRDefault="00C72D86" w:rsidP="00C72D86">
      <w:pPr>
        <w:pStyle w:val="ListParagraph"/>
        <w:numPr>
          <w:ilvl w:val="0"/>
          <w:numId w:val="28"/>
        </w:numPr>
        <w:rPr>
          <w:rFonts w:ascii="Goudy" w:hAnsi="Goudy" w:cs="Arial"/>
        </w:rPr>
      </w:pPr>
      <w:r w:rsidRPr="009537B1">
        <w:rPr>
          <w:rFonts w:ascii="Goudy" w:hAnsi="Goudy" w:cs="Arial"/>
        </w:rPr>
        <w:t>Often has problems organizing tasks or activities</w:t>
      </w:r>
    </w:p>
    <w:p w:rsidR="00C72D86" w:rsidRPr="009537B1" w:rsidRDefault="00C72D86" w:rsidP="00C72D86">
      <w:pPr>
        <w:pStyle w:val="ListParagraph"/>
        <w:numPr>
          <w:ilvl w:val="0"/>
          <w:numId w:val="28"/>
        </w:numPr>
        <w:rPr>
          <w:rFonts w:ascii="Goudy" w:hAnsi="Goudy" w:cs="Arial"/>
        </w:rPr>
      </w:pPr>
      <w:r w:rsidRPr="009537B1">
        <w:rPr>
          <w:rFonts w:ascii="Goudy" w:hAnsi="Goudy" w:cs="Arial"/>
        </w:rPr>
        <w:t>Avoids or dislikes tasks that require sustained mental effort, such as schoolwork or homework</w:t>
      </w:r>
    </w:p>
    <w:p w:rsidR="00C72D86" w:rsidRPr="009537B1" w:rsidRDefault="00C72D86" w:rsidP="00C72D86">
      <w:pPr>
        <w:pStyle w:val="ListParagraph"/>
        <w:numPr>
          <w:ilvl w:val="0"/>
          <w:numId w:val="28"/>
        </w:numPr>
        <w:rPr>
          <w:rFonts w:ascii="Goudy" w:hAnsi="Goudy" w:cs="Arial"/>
        </w:rPr>
      </w:pPr>
      <w:r w:rsidRPr="009537B1">
        <w:rPr>
          <w:rFonts w:ascii="Goudy" w:hAnsi="Goudy" w:cs="Arial"/>
        </w:rPr>
        <w:t>Frequently loses needed items, such as books, pencils, toys or tools</w:t>
      </w:r>
    </w:p>
    <w:p w:rsidR="00C72D86" w:rsidRPr="009537B1" w:rsidRDefault="00C72D86" w:rsidP="00C72D86">
      <w:pPr>
        <w:pStyle w:val="ListParagraph"/>
        <w:numPr>
          <w:ilvl w:val="0"/>
          <w:numId w:val="28"/>
        </w:numPr>
        <w:rPr>
          <w:rFonts w:ascii="Goudy" w:hAnsi="Goudy" w:cs="Arial"/>
        </w:rPr>
      </w:pPr>
      <w:r w:rsidRPr="009537B1">
        <w:rPr>
          <w:rFonts w:ascii="Goudy" w:hAnsi="Goudy" w:cs="Arial"/>
        </w:rPr>
        <w:t>Can be easily distracted</w:t>
      </w:r>
    </w:p>
    <w:p w:rsidR="00C72D86" w:rsidRPr="009537B1" w:rsidRDefault="00C72D86" w:rsidP="00C72D86">
      <w:pPr>
        <w:pStyle w:val="ListParagraph"/>
        <w:numPr>
          <w:ilvl w:val="0"/>
          <w:numId w:val="28"/>
        </w:numPr>
        <w:rPr>
          <w:rFonts w:ascii="Goudy" w:hAnsi="Goudy" w:cs="Arial"/>
        </w:rPr>
      </w:pPr>
      <w:r w:rsidRPr="009537B1">
        <w:rPr>
          <w:rFonts w:ascii="Goudy" w:hAnsi="Goudy" w:cs="Arial"/>
        </w:rPr>
        <w:t>Often forgetful</w:t>
      </w:r>
    </w:p>
    <w:p w:rsidR="00C72D86" w:rsidRPr="009537B1" w:rsidRDefault="00C72D86" w:rsidP="00C72D86">
      <w:pPr>
        <w:pStyle w:val="ListParagraph"/>
        <w:numPr>
          <w:ilvl w:val="0"/>
          <w:numId w:val="28"/>
        </w:numPr>
        <w:rPr>
          <w:rFonts w:ascii="Goudy" w:hAnsi="Goudy" w:cs="Arial"/>
        </w:rPr>
      </w:pPr>
      <w:r w:rsidRPr="009537B1">
        <w:rPr>
          <w:rFonts w:ascii="Goudy" w:hAnsi="Goudy" w:cs="Arial"/>
        </w:rPr>
        <w:t>Signs and symptoms of hyperactive and impulsive behavior may include:</w:t>
      </w:r>
    </w:p>
    <w:p w:rsidR="00C72D86" w:rsidRPr="009537B1" w:rsidRDefault="00C72D86" w:rsidP="009537B1">
      <w:pPr>
        <w:pStyle w:val="ListParagraph"/>
        <w:numPr>
          <w:ilvl w:val="0"/>
          <w:numId w:val="31"/>
        </w:numPr>
        <w:rPr>
          <w:rFonts w:ascii="Goudy" w:hAnsi="Goudy" w:cs="Arial"/>
        </w:rPr>
      </w:pPr>
      <w:r w:rsidRPr="009537B1">
        <w:rPr>
          <w:rFonts w:ascii="Goudy" w:hAnsi="Goudy" w:cs="Arial"/>
        </w:rPr>
        <w:t>Fidgets or squirms frequently</w:t>
      </w:r>
    </w:p>
    <w:p w:rsidR="00C72D86" w:rsidRPr="009537B1" w:rsidRDefault="00C72D86" w:rsidP="009537B1">
      <w:pPr>
        <w:pStyle w:val="ListParagraph"/>
        <w:numPr>
          <w:ilvl w:val="0"/>
          <w:numId w:val="31"/>
        </w:numPr>
        <w:rPr>
          <w:rFonts w:ascii="Goudy" w:hAnsi="Goudy" w:cs="Arial"/>
        </w:rPr>
      </w:pPr>
      <w:r w:rsidRPr="009537B1">
        <w:rPr>
          <w:rFonts w:ascii="Goudy" w:hAnsi="Goudy" w:cs="Arial"/>
        </w:rPr>
        <w:t>Often leaves his or her seat in the classroom or in other situations when remaining seated is expected</w:t>
      </w:r>
    </w:p>
    <w:p w:rsidR="00C72D86" w:rsidRPr="009537B1" w:rsidRDefault="00C72D86" w:rsidP="009537B1">
      <w:pPr>
        <w:pStyle w:val="ListParagraph"/>
        <w:numPr>
          <w:ilvl w:val="0"/>
          <w:numId w:val="31"/>
        </w:numPr>
        <w:rPr>
          <w:rFonts w:ascii="Goudy" w:hAnsi="Goudy" w:cs="Arial"/>
        </w:rPr>
      </w:pPr>
      <w:r w:rsidRPr="009537B1">
        <w:rPr>
          <w:rFonts w:ascii="Goudy" w:hAnsi="Goudy" w:cs="Arial"/>
        </w:rPr>
        <w:t>Often runs or climbs excessively when it's not appropriate or, if an adolescent, might constantly feel restless</w:t>
      </w:r>
    </w:p>
    <w:p w:rsidR="00C72D86" w:rsidRPr="009537B1" w:rsidRDefault="00C72D86" w:rsidP="009537B1">
      <w:pPr>
        <w:pStyle w:val="ListParagraph"/>
        <w:numPr>
          <w:ilvl w:val="0"/>
          <w:numId w:val="31"/>
        </w:numPr>
        <w:rPr>
          <w:rFonts w:ascii="Goudy" w:hAnsi="Goudy" w:cs="Arial"/>
        </w:rPr>
      </w:pPr>
      <w:r w:rsidRPr="009537B1">
        <w:rPr>
          <w:rFonts w:ascii="Goudy" w:hAnsi="Goudy" w:cs="Arial"/>
        </w:rPr>
        <w:t>Frequently has difficulty playing quietly</w:t>
      </w:r>
    </w:p>
    <w:p w:rsidR="00C72D86" w:rsidRPr="009537B1" w:rsidRDefault="00C72D86" w:rsidP="009537B1">
      <w:pPr>
        <w:pStyle w:val="ListParagraph"/>
        <w:numPr>
          <w:ilvl w:val="0"/>
          <w:numId w:val="31"/>
        </w:numPr>
        <w:rPr>
          <w:rFonts w:ascii="Goudy" w:hAnsi="Goudy" w:cs="Arial"/>
        </w:rPr>
      </w:pPr>
      <w:r w:rsidRPr="009537B1">
        <w:rPr>
          <w:rFonts w:ascii="Goudy" w:hAnsi="Goudy" w:cs="Arial"/>
        </w:rPr>
        <w:t>Always seems on the go</w:t>
      </w:r>
    </w:p>
    <w:p w:rsidR="00C72D86" w:rsidRPr="009537B1" w:rsidRDefault="00C72D86" w:rsidP="009537B1">
      <w:pPr>
        <w:pStyle w:val="ListParagraph"/>
        <w:numPr>
          <w:ilvl w:val="0"/>
          <w:numId w:val="31"/>
        </w:numPr>
        <w:rPr>
          <w:rFonts w:ascii="Goudy" w:hAnsi="Goudy" w:cs="Arial"/>
        </w:rPr>
      </w:pPr>
      <w:r w:rsidRPr="009537B1">
        <w:rPr>
          <w:rFonts w:ascii="Goudy" w:hAnsi="Goudy" w:cs="Arial"/>
        </w:rPr>
        <w:t>Talks excessively</w:t>
      </w:r>
    </w:p>
    <w:p w:rsidR="00C72D86" w:rsidRPr="009537B1" w:rsidRDefault="00C72D86" w:rsidP="009537B1">
      <w:pPr>
        <w:pStyle w:val="ListParagraph"/>
        <w:numPr>
          <w:ilvl w:val="0"/>
          <w:numId w:val="31"/>
        </w:numPr>
        <w:rPr>
          <w:rFonts w:ascii="Goudy" w:hAnsi="Goudy" w:cs="Arial"/>
        </w:rPr>
      </w:pPr>
      <w:r w:rsidRPr="009537B1">
        <w:rPr>
          <w:rFonts w:ascii="Goudy" w:hAnsi="Goudy" w:cs="Arial"/>
        </w:rPr>
        <w:t>Blurts out the answers before questions have been completely asked</w:t>
      </w:r>
    </w:p>
    <w:p w:rsidR="00C72D86" w:rsidRPr="009537B1" w:rsidRDefault="00C72D86" w:rsidP="009537B1">
      <w:pPr>
        <w:pStyle w:val="ListParagraph"/>
        <w:numPr>
          <w:ilvl w:val="0"/>
          <w:numId w:val="31"/>
        </w:numPr>
        <w:rPr>
          <w:rFonts w:ascii="Goudy" w:hAnsi="Goudy" w:cs="Arial"/>
        </w:rPr>
      </w:pPr>
      <w:r w:rsidRPr="009537B1">
        <w:rPr>
          <w:rFonts w:ascii="Goudy" w:hAnsi="Goudy" w:cs="Arial"/>
        </w:rPr>
        <w:t>Frequently has difficulty waiting for his or her turn</w:t>
      </w:r>
    </w:p>
    <w:p w:rsidR="00C72D86" w:rsidRPr="009537B1" w:rsidRDefault="00C72D86" w:rsidP="009537B1">
      <w:pPr>
        <w:pStyle w:val="ListParagraph"/>
        <w:numPr>
          <w:ilvl w:val="0"/>
          <w:numId w:val="31"/>
        </w:numPr>
        <w:rPr>
          <w:rFonts w:ascii="Goudy" w:hAnsi="Goudy" w:cs="Arial"/>
        </w:rPr>
      </w:pPr>
      <w:r w:rsidRPr="009537B1">
        <w:rPr>
          <w:rFonts w:ascii="Goudy" w:hAnsi="Goudy" w:cs="Arial"/>
        </w:rPr>
        <w:t>Often interrupts or intrudes on others' conversations or games</w:t>
      </w:r>
    </w:p>
    <w:p w:rsidR="00C72D86" w:rsidRPr="009537B1" w:rsidRDefault="00C72D86" w:rsidP="00C72D86">
      <w:pPr>
        <w:pStyle w:val="NormalWeb"/>
        <w:shd w:val="clear" w:color="auto" w:fill="FFFFFF"/>
        <w:spacing w:before="0" w:beforeAutospacing="0" w:after="300" w:afterAutospacing="0" w:line="360" w:lineRule="atLeast"/>
        <w:rPr>
          <w:rFonts w:ascii="Goudy" w:hAnsi="Goudy"/>
          <w:sz w:val="22"/>
          <w:szCs w:val="22"/>
        </w:rPr>
      </w:pPr>
      <w:r w:rsidRPr="009537B1">
        <w:rPr>
          <w:rStyle w:val="Strong"/>
          <w:rFonts w:ascii="Goudy" w:hAnsi="Goudy"/>
          <w:b w:val="0"/>
          <w:sz w:val="22"/>
          <w:szCs w:val="22"/>
          <w:u w:val="single"/>
        </w:rPr>
        <w:t>Normal behavior vs. ADHD</w:t>
      </w:r>
      <w:r w:rsidRPr="009537B1">
        <w:rPr>
          <w:rFonts w:ascii="Goudy" w:hAnsi="Goudy"/>
          <w:b/>
          <w:bCs/>
          <w:sz w:val="22"/>
          <w:szCs w:val="22"/>
        </w:rPr>
        <w:br/>
      </w:r>
      <w:proofErr w:type="gramStart"/>
      <w:r w:rsidRPr="009537B1">
        <w:rPr>
          <w:rFonts w:ascii="Goudy" w:hAnsi="Goudy"/>
          <w:sz w:val="22"/>
          <w:szCs w:val="22"/>
        </w:rPr>
        <w:t>Most</w:t>
      </w:r>
      <w:proofErr w:type="gramEnd"/>
      <w:r w:rsidRPr="009537B1">
        <w:rPr>
          <w:rFonts w:ascii="Goudy" w:hAnsi="Goudy"/>
          <w:sz w:val="22"/>
          <w:szCs w:val="22"/>
        </w:rPr>
        <w:t xml:space="preserve"> healthy children are inattentive, hyperactive or impulsive at one time or another. For instance, parents may worry that a 3-year-old who can't listen to a story from beginning to end may have ADHD. </w:t>
      </w:r>
      <w:r w:rsidRPr="009537B1">
        <w:rPr>
          <w:rFonts w:ascii="Goudy" w:hAnsi="Goudy"/>
          <w:sz w:val="22"/>
          <w:szCs w:val="22"/>
        </w:rPr>
        <w:lastRenderedPageBreak/>
        <w:t>But it's normal for preschoolers to have short attention spans and be unable to stick with one activity for long. Even in older children and adolescents, attention span often depends on the level of interest. Most teenagers can listen to music or talk to their friends for hours but may be a lot less focused about homework.</w:t>
      </w:r>
    </w:p>
    <w:p w:rsidR="00C72D86" w:rsidRPr="009537B1" w:rsidRDefault="00C72D86" w:rsidP="00C72D86">
      <w:pPr>
        <w:pStyle w:val="NormalWeb"/>
        <w:shd w:val="clear" w:color="auto" w:fill="FFFFFF"/>
        <w:spacing w:before="0" w:beforeAutospacing="0" w:after="300" w:afterAutospacing="0" w:line="360" w:lineRule="atLeast"/>
        <w:rPr>
          <w:rFonts w:ascii="Goudy" w:hAnsi="Goudy"/>
          <w:sz w:val="22"/>
          <w:szCs w:val="22"/>
        </w:rPr>
      </w:pPr>
      <w:r w:rsidRPr="009537B1">
        <w:rPr>
          <w:rFonts w:ascii="Goudy" w:hAnsi="Goudy"/>
          <w:sz w:val="22"/>
          <w:szCs w:val="22"/>
        </w:rPr>
        <w:t>The same is true of hyperactivity. Young children are naturally energetic — they often wear their parents out long before they're tired. And they may become even more active when they're tired, hungry, anxious or in a new environment. In addition, some children just naturally have a higher activity level than do others. Children should never be classified as having ADHD just because they're different from their friends or siblings.</w:t>
      </w:r>
    </w:p>
    <w:p w:rsidR="00C72D86" w:rsidRPr="009537B1" w:rsidRDefault="00C72D86" w:rsidP="00C72D86">
      <w:pPr>
        <w:pStyle w:val="NormalWeb"/>
        <w:shd w:val="clear" w:color="auto" w:fill="FFFFFF"/>
        <w:spacing w:before="0" w:beforeAutospacing="0" w:after="300" w:afterAutospacing="0" w:line="360" w:lineRule="atLeast"/>
        <w:rPr>
          <w:rFonts w:ascii="Goudy" w:hAnsi="Goudy"/>
          <w:sz w:val="22"/>
          <w:szCs w:val="22"/>
        </w:rPr>
      </w:pPr>
      <w:r w:rsidRPr="009537B1">
        <w:rPr>
          <w:rFonts w:ascii="Goudy" w:hAnsi="Goudy"/>
          <w:sz w:val="22"/>
          <w:szCs w:val="22"/>
        </w:rPr>
        <w:t>Children who have problems in school but get along well at home or with friends are likely struggling with something other than ADHD. The same is true of children who are hyperactive or inattentive at home, but whose schoolwork and friendships remain unaffected.</w:t>
      </w:r>
    </w:p>
    <w:p w:rsidR="003A00FB" w:rsidRPr="009537B1" w:rsidRDefault="00C72D86">
      <w:pPr>
        <w:rPr>
          <w:rFonts w:ascii="Goudy" w:hAnsi="Goudy" w:cs="Arial"/>
          <w:i/>
        </w:rPr>
      </w:pPr>
      <w:r w:rsidRPr="009537B1">
        <w:rPr>
          <w:rFonts w:ascii="Goudy" w:hAnsi="Goudy" w:cs="Arial"/>
          <w:i/>
        </w:rPr>
        <w:t>Source: http://www.may</w:t>
      </w:r>
      <w:r w:rsidR="009537B1">
        <w:rPr>
          <w:rFonts w:ascii="Goudy" w:hAnsi="Goudy" w:cs="Arial"/>
          <w:i/>
        </w:rPr>
        <w:t>oclinic.com/health/adhd/DS00275</w:t>
      </w:r>
    </w:p>
    <w:p w:rsidR="00634098" w:rsidRPr="009537B1" w:rsidRDefault="00634098">
      <w:pPr>
        <w:rPr>
          <w:rFonts w:ascii="Futura Bk BT" w:hAnsi="Futura Bk BT" w:cs="Arial"/>
          <w:b/>
        </w:rPr>
      </w:pPr>
      <w:r w:rsidRPr="009537B1">
        <w:rPr>
          <w:rFonts w:ascii="Futura Bk BT" w:hAnsi="Futura Bk BT" w:cs="Arial"/>
          <w:b/>
        </w:rPr>
        <w:t>Bi Polar Disorder</w:t>
      </w:r>
    </w:p>
    <w:p w:rsidR="00881E4B" w:rsidRPr="009537B1" w:rsidRDefault="00881E4B">
      <w:pPr>
        <w:rPr>
          <w:rFonts w:ascii="Goudy" w:hAnsi="Goudy" w:cs="Arial"/>
        </w:rPr>
      </w:pPr>
      <w:r w:rsidRPr="009537B1">
        <w:rPr>
          <w:rFonts w:ascii="Goudy" w:hAnsi="Goudy" w:cs="Arial"/>
        </w:rPr>
        <w:t>Bipolar disorder is a condition in which people go back and forth between periods of a very good or irritable mood and depression. The "mood swings" between mania and depression can be very quick.</w:t>
      </w:r>
    </w:p>
    <w:p w:rsidR="00881E4B" w:rsidRPr="009537B1" w:rsidRDefault="00881E4B" w:rsidP="00881E4B">
      <w:pPr>
        <w:rPr>
          <w:rFonts w:ascii="Goudy" w:hAnsi="Goudy" w:cs="Arial"/>
        </w:rPr>
      </w:pPr>
      <w:r w:rsidRPr="009537B1">
        <w:rPr>
          <w:rFonts w:ascii="Goudy" w:hAnsi="Goudy" w:cs="Arial"/>
        </w:rPr>
        <w:t>Bipolar disorder affects men and women equally. It</w:t>
      </w:r>
      <w:r w:rsidR="009537B1" w:rsidRPr="009537B1">
        <w:rPr>
          <w:rFonts w:ascii="Goudy" w:hAnsi="Goudy" w:cs="Arial"/>
        </w:rPr>
        <w:t xml:space="preserve"> usually starts between ages 15-</w:t>
      </w:r>
      <w:r w:rsidRPr="009537B1">
        <w:rPr>
          <w:rFonts w:ascii="Goudy" w:hAnsi="Goudy" w:cs="Arial"/>
        </w:rPr>
        <w:t>25. The exact cause is unknown, but it occurs more often in relatives of people with bipolar disorder.</w:t>
      </w:r>
    </w:p>
    <w:p w:rsidR="00881E4B" w:rsidRPr="009537B1" w:rsidRDefault="00881E4B" w:rsidP="00881E4B">
      <w:pPr>
        <w:rPr>
          <w:rFonts w:ascii="Goudy" w:hAnsi="Goudy" w:cs="Arial"/>
          <w:u w:val="single"/>
        </w:rPr>
      </w:pPr>
      <w:r w:rsidRPr="009537B1">
        <w:rPr>
          <w:rFonts w:ascii="Goudy" w:hAnsi="Goudy" w:cs="Arial"/>
          <w:u w:val="single"/>
        </w:rPr>
        <w:t>Types of bipolar disorder:</w:t>
      </w:r>
    </w:p>
    <w:p w:rsidR="00881E4B" w:rsidRPr="009537B1" w:rsidRDefault="00881E4B" w:rsidP="00881E4B">
      <w:pPr>
        <w:rPr>
          <w:rFonts w:ascii="Goudy" w:hAnsi="Goudy" w:cs="Arial"/>
        </w:rPr>
      </w:pPr>
      <w:r w:rsidRPr="009537B1">
        <w:rPr>
          <w:rFonts w:ascii="Goudy" w:hAnsi="Goudy" w:cs="Arial"/>
        </w:rPr>
        <w:t>People with bipolar disorder type I have had at least one manic episode and periods of major depression. In the past, bipolar disorder type I was called manic depression.</w:t>
      </w:r>
    </w:p>
    <w:p w:rsidR="00881E4B" w:rsidRPr="009537B1" w:rsidRDefault="00881E4B" w:rsidP="00881E4B">
      <w:pPr>
        <w:rPr>
          <w:rFonts w:ascii="Goudy" w:hAnsi="Goudy" w:cs="Arial"/>
        </w:rPr>
      </w:pPr>
      <w:r w:rsidRPr="009537B1">
        <w:rPr>
          <w:rFonts w:ascii="Goudy" w:hAnsi="Goudy" w:cs="Arial"/>
        </w:rPr>
        <w:t>People with bipolar disorder type II have never had full mania. Instead they experience periods of high energy levels and impulsiveness that are not as extreme as mania (called hypomania). These periods alternate with episodes of depression.</w:t>
      </w:r>
    </w:p>
    <w:p w:rsidR="00881E4B" w:rsidRPr="009537B1" w:rsidRDefault="00881E4B" w:rsidP="00881E4B">
      <w:pPr>
        <w:rPr>
          <w:rFonts w:ascii="Goudy" w:hAnsi="Goudy" w:cs="Arial"/>
        </w:rPr>
      </w:pPr>
      <w:r w:rsidRPr="009537B1">
        <w:rPr>
          <w:rFonts w:ascii="Goudy" w:hAnsi="Goudy" w:cs="Arial"/>
        </w:rPr>
        <w:t xml:space="preserve">A mild form of bipolar disorder called </w:t>
      </w:r>
      <w:proofErr w:type="spellStart"/>
      <w:r w:rsidRPr="009537B1">
        <w:rPr>
          <w:rFonts w:ascii="Goudy" w:hAnsi="Goudy" w:cs="Arial"/>
        </w:rPr>
        <w:t>cyclothymia</w:t>
      </w:r>
      <w:proofErr w:type="spellEnd"/>
      <w:r w:rsidRPr="009537B1">
        <w:rPr>
          <w:rFonts w:ascii="Goudy" w:hAnsi="Goudy" w:cs="Arial"/>
        </w:rPr>
        <w:t xml:space="preserve"> involves less severe mood swings. People with this form alternate between hypomania and mild depression. People with bipolar disorder type II or </w:t>
      </w:r>
      <w:proofErr w:type="spellStart"/>
      <w:r w:rsidRPr="009537B1">
        <w:rPr>
          <w:rFonts w:ascii="Goudy" w:hAnsi="Goudy" w:cs="Arial"/>
        </w:rPr>
        <w:t>cyclothymia</w:t>
      </w:r>
      <w:proofErr w:type="spellEnd"/>
      <w:r w:rsidRPr="009537B1">
        <w:rPr>
          <w:rFonts w:ascii="Goudy" w:hAnsi="Goudy" w:cs="Arial"/>
        </w:rPr>
        <w:t xml:space="preserve"> may be wrongly diagnosed as having depression.</w:t>
      </w:r>
    </w:p>
    <w:p w:rsidR="00881E4B" w:rsidRPr="009537B1" w:rsidRDefault="00881E4B" w:rsidP="00881E4B">
      <w:pPr>
        <w:rPr>
          <w:rFonts w:ascii="Goudy" w:hAnsi="Goudy" w:cs="Arial"/>
        </w:rPr>
      </w:pPr>
      <w:r w:rsidRPr="009537B1">
        <w:rPr>
          <w:rFonts w:ascii="Goudy" w:hAnsi="Goudy" w:cs="Arial"/>
        </w:rPr>
        <w:t>In most people with bipolar disorder, there is no clear cause for the manic or depressive episodes. The following may trigger a manic episode in people with bipolar disorder:</w:t>
      </w:r>
    </w:p>
    <w:p w:rsidR="00881E4B" w:rsidRPr="009537B1" w:rsidRDefault="00881E4B" w:rsidP="00881E4B">
      <w:pPr>
        <w:pStyle w:val="ListParagraph"/>
        <w:numPr>
          <w:ilvl w:val="0"/>
          <w:numId w:val="25"/>
        </w:numPr>
        <w:rPr>
          <w:rFonts w:ascii="Goudy" w:hAnsi="Goudy" w:cs="Arial"/>
        </w:rPr>
      </w:pPr>
      <w:r w:rsidRPr="009537B1">
        <w:rPr>
          <w:rFonts w:ascii="Goudy" w:hAnsi="Goudy" w:cs="Arial"/>
        </w:rPr>
        <w:t>Life changes such as childbirth</w:t>
      </w:r>
    </w:p>
    <w:p w:rsidR="00881E4B" w:rsidRPr="009537B1" w:rsidRDefault="00881E4B" w:rsidP="00881E4B">
      <w:pPr>
        <w:pStyle w:val="ListParagraph"/>
        <w:numPr>
          <w:ilvl w:val="0"/>
          <w:numId w:val="25"/>
        </w:numPr>
        <w:rPr>
          <w:rFonts w:ascii="Goudy" w:hAnsi="Goudy" w:cs="Arial"/>
        </w:rPr>
      </w:pPr>
      <w:r w:rsidRPr="009537B1">
        <w:rPr>
          <w:rFonts w:ascii="Goudy" w:hAnsi="Goudy" w:cs="Arial"/>
        </w:rPr>
        <w:t>Medications such as antidepressants or steroids</w:t>
      </w:r>
    </w:p>
    <w:p w:rsidR="00881E4B" w:rsidRPr="009537B1" w:rsidRDefault="00881E4B" w:rsidP="00881E4B">
      <w:pPr>
        <w:pStyle w:val="ListParagraph"/>
        <w:numPr>
          <w:ilvl w:val="0"/>
          <w:numId w:val="25"/>
        </w:numPr>
        <w:rPr>
          <w:rFonts w:ascii="Goudy" w:hAnsi="Goudy" w:cs="Arial"/>
        </w:rPr>
      </w:pPr>
      <w:r w:rsidRPr="009537B1">
        <w:rPr>
          <w:rFonts w:ascii="Goudy" w:hAnsi="Goudy" w:cs="Arial"/>
        </w:rPr>
        <w:t>Periods of sleeplessness</w:t>
      </w:r>
    </w:p>
    <w:p w:rsidR="00881E4B" w:rsidRPr="009537B1" w:rsidRDefault="00881E4B" w:rsidP="00881E4B">
      <w:pPr>
        <w:pStyle w:val="ListParagraph"/>
        <w:numPr>
          <w:ilvl w:val="0"/>
          <w:numId w:val="25"/>
        </w:numPr>
        <w:rPr>
          <w:rFonts w:ascii="Goudy" w:hAnsi="Goudy" w:cs="Arial"/>
        </w:rPr>
      </w:pPr>
      <w:r w:rsidRPr="009537B1">
        <w:rPr>
          <w:rFonts w:ascii="Goudy" w:hAnsi="Goudy" w:cs="Arial"/>
        </w:rPr>
        <w:lastRenderedPageBreak/>
        <w:t>Recreational drug use</w:t>
      </w:r>
    </w:p>
    <w:p w:rsidR="00F726BF" w:rsidRPr="009537B1" w:rsidRDefault="00F726BF" w:rsidP="00F726BF">
      <w:pPr>
        <w:rPr>
          <w:rFonts w:ascii="Goudy" w:hAnsi="Goudy" w:cs="Arial"/>
          <w:u w:val="single"/>
        </w:rPr>
      </w:pPr>
      <w:r w:rsidRPr="009537B1">
        <w:rPr>
          <w:rFonts w:ascii="Goudy" w:hAnsi="Goudy" w:cs="Arial"/>
          <w:u w:val="single"/>
        </w:rPr>
        <w:t>Symptoms</w:t>
      </w:r>
    </w:p>
    <w:p w:rsidR="00F726BF" w:rsidRPr="009537B1" w:rsidRDefault="00F726BF" w:rsidP="00F726BF">
      <w:pPr>
        <w:rPr>
          <w:rFonts w:ascii="Goudy" w:hAnsi="Goudy" w:cs="Arial"/>
        </w:rPr>
      </w:pPr>
      <w:r w:rsidRPr="009537B1">
        <w:rPr>
          <w:rFonts w:ascii="Goudy" w:hAnsi="Goudy" w:cs="Arial"/>
        </w:rPr>
        <w:t>The manic phase may last from days to months. It can include the following symptoms:</w:t>
      </w:r>
    </w:p>
    <w:p w:rsidR="00F726BF" w:rsidRPr="009537B1" w:rsidRDefault="00F726BF" w:rsidP="00F726BF">
      <w:pPr>
        <w:pStyle w:val="ListParagraph"/>
        <w:numPr>
          <w:ilvl w:val="0"/>
          <w:numId w:val="26"/>
        </w:numPr>
        <w:rPr>
          <w:rFonts w:ascii="Goudy" w:hAnsi="Goudy" w:cs="Arial"/>
        </w:rPr>
      </w:pPr>
      <w:r w:rsidRPr="009537B1">
        <w:rPr>
          <w:rFonts w:ascii="Goudy" w:hAnsi="Goudy" w:cs="Arial"/>
        </w:rPr>
        <w:t>Easily distracted</w:t>
      </w:r>
    </w:p>
    <w:p w:rsidR="00F726BF" w:rsidRPr="009537B1" w:rsidRDefault="00F726BF" w:rsidP="00F726BF">
      <w:pPr>
        <w:pStyle w:val="ListParagraph"/>
        <w:numPr>
          <w:ilvl w:val="0"/>
          <w:numId w:val="26"/>
        </w:numPr>
        <w:rPr>
          <w:rFonts w:ascii="Goudy" w:hAnsi="Goudy" w:cs="Arial"/>
        </w:rPr>
      </w:pPr>
      <w:r w:rsidRPr="009537B1">
        <w:rPr>
          <w:rFonts w:ascii="Goudy" w:hAnsi="Goudy" w:cs="Arial"/>
        </w:rPr>
        <w:t>Little need for sleep</w:t>
      </w:r>
    </w:p>
    <w:p w:rsidR="00F726BF" w:rsidRPr="009537B1" w:rsidRDefault="00F726BF" w:rsidP="00F726BF">
      <w:pPr>
        <w:pStyle w:val="ListParagraph"/>
        <w:numPr>
          <w:ilvl w:val="0"/>
          <w:numId w:val="26"/>
        </w:numPr>
        <w:rPr>
          <w:rFonts w:ascii="Goudy" w:hAnsi="Goudy" w:cs="Arial"/>
        </w:rPr>
      </w:pPr>
      <w:r w:rsidRPr="009537B1">
        <w:rPr>
          <w:rFonts w:ascii="Goudy" w:hAnsi="Goudy" w:cs="Arial"/>
        </w:rPr>
        <w:t>Poor judgment</w:t>
      </w:r>
    </w:p>
    <w:p w:rsidR="00F726BF" w:rsidRPr="009537B1" w:rsidRDefault="00F726BF" w:rsidP="00F726BF">
      <w:pPr>
        <w:pStyle w:val="ListParagraph"/>
        <w:numPr>
          <w:ilvl w:val="0"/>
          <w:numId w:val="26"/>
        </w:numPr>
        <w:rPr>
          <w:rFonts w:ascii="Goudy" w:hAnsi="Goudy" w:cs="Arial"/>
        </w:rPr>
      </w:pPr>
      <w:r w:rsidRPr="009537B1">
        <w:rPr>
          <w:rFonts w:ascii="Goudy" w:hAnsi="Goudy" w:cs="Arial"/>
        </w:rPr>
        <w:t>Poor temper control</w:t>
      </w:r>
    </w:p>
    <w:p w:rsidR="00F726BF" w:rsidRPr="009537B1" w:rsidRDefault="00F726BF" w:rsidP="00F726BF">
      <w:pPr>
        <w:pStyle w:val="ListParagraph"/>
        <w:numPr>
          <w:ilvl w:val="0"/>
          <w:numId w:val="26"/>
        </w:numPr>
        <w:rPr>
          <w:rFonts w:ascii="Goudy" w:hAnsi="Goudy" w:cs="Arial"/>
        </w:rPr>
      </w:pPr>
      <w:r w:rsidRPr="009537B1">
        <w:rPr>
          <w:rFonts w:ascii="Goudy" w:hAnsi="Goudy" w:cs="Arial"/>
        </w:rPr>
        <w:t xml:space="preserve">Reckless behavior and lack of </w:t>
      </w:r>
      <w:proofErr w:type="spellStart"/>
      <w:r w:rsidRPr="009537B1">
        <w:rPr>
          <w:rFonts w:ascii="Goudy" w:hAnsi="Goudy" w:cs="Arial"/>
        </w:rPr>
        <w:t>self control</w:t>
      </w:r>
      <w:proofErr w:type="spellEnd"/>
    </w:p>
    <w:p w:rsidR="00F726BF" w:rsidRPr="009537B1" w:rsidRDefault="00F726BF" w:rsidP="00F726BF">
      <w:pPr>
        <w:pStyle w:val="ListParagraph"/>
        <w:numPr>
          <w:ilvl w:val="0"/>
          <w:numId w:val="26"/>
        </w:numPr>
        <w:rPr>
          <w:rFonts w:ascii="Goudy" w:hAnsi="Goudy" w:cs="Arial"/>
        </w:rPr>
      </w:pPr>
      <w:r w:rsidRPr="009537B1">
        <w:rPr>
          <w:rFonts w:ascii="Goudy" w:hAnsi="Goudy" w:cs="Arial"/>
        </w:rPr>
        <w:t>Binge eating, drinking, and/or drug use</w:t>
      </w:r>
    </w:p>
    <w:p w:rsidR="00F726BF" w:rsidRPr="009537B1" w:rsidRDefault="00F726BF" w:rsidP="00F726BF">
      <w:pPr>
        <w:pStyle w:val="ListParagraph"/>
        <w:numPr>
          <w:ilvl w:val="0"/>
          <w:numId w:val="26"/>
        </w:numPr>
        <w:rPr>
          <w:rFonts w:ascii="Goudy" w:hAnsi="Goudy" w:cs="Arial"/>
        </w:rPr>
      </w:pPr>
      <w:r w:rsidRPr="009537B1">
        <w:rPr>
          <w:rFonts w:ascii="Goudy" w:hAnsi="Goudy" w:cs="Arial"/>
        </w:rPr>
        <w:t>Poor judgment</w:t>
      </w:r>
    </w:p>
    <w:p w:rsidR="00F726BF" w:rsidRPr="009537B1" w:rsidRDefault="00F726BF" w:rsidP="00F726BF">
      <w:pPr>
        <w:pStyle w:val="ListParagraph"/>
        <w:numPr>
          <w:ilvl w:val="0"/>
          <w:numId w:val="26"/>
        </w:numPr>
        <w:rPr>
          <w:rFonts w:ascii="Goudy" w:hAnsi="Goudy" w:cs="Arial"/>
        </w:rPr>
      </w:pPr>
      <w:r w:rsidRPr="009537B1">
        <w:rPr>
          <w:rFonts w:ascii="Goudy" w:hAnsi="Goudy" w:cs="Arial"/>
        </w:rPr>
        <w:t>Sex with many partners (promiscuity)</w:t>
      </w:r>
    </w:p>
    <w:p w:rsidR="00F726BF" w:rsidRPr="009537B1" w:rsidRDefault="00F726BF" w:rsidP="00F726BF">
      <w:pPr>
        <w:pStyle w:val="ListParagraph"/>
        <w:numPr>
          <w:ilvl w:val="0"/>
          <w:numId w:val="26"/>
        </w:numPr>
        <w:rPr>
          <w:rFonts w:ascii="Goudy" w:hAnsi="Goudy" w:cs="Arial"/>
        </w:rPr>
      </w:pPr>
      <w:r w:rsidRPr="009537B1">
        <w:rPr>
          <w:rFonts w:ascii="Goudy" w:hAnsi="Goudy" w:cs="Arial"/>
        </w:rPr>
        <w:t>Spending sprees</w:t>
      </w:r>
    </w:p>
    <w:p w:rsidR="00F726BF" w:rsidRPr="009537B1" w:rsidRDefault="00F726BF" w:rsidP="00F726BF">
      <w:pPr>
        <w:pStyle w:val="ListParagraph"/>
        <w:numPr>
          <w:ilvl w:val="0"/>
          <w:numId w:val="26"/>
        </w:numPr>
        <w:rPr>
          <w:rFonts w:ascii="Goudy" w:hAnsi="Goudy" w:cs="Arial"/>
        </w:rPr>
      </w:pPr>
      <w:r w:rsidRPr="009537B1">
        <w:rPr>
          <w:rFonts w:ascii="Goudy" w:hAnsi="Goudy" w:cs="Arial"/>
        </w:rPr>
        <w:t>Very elevated mood</w:t>
      </w:r>
    </w:p>
    <w:p w:rsidR="00F726BF" w:rsidRPr="009537B1" w:rsidRDefault="00F726BF" w:rsidP="00F726BF">
      <w:pPr>
        <w:pStyle w:val="ListParagraph"/>
        <w:numPr>
          <w:ilvl w:val="0"/>
          <w:numId w:val="26"/>
        </w:numPr>
        <w:rPr>
          <w:rFonts w:ascii="Goudy" w:hAnsi="Goudy" w:cs="Arial"/>
        </w:rPr>
      </w:pPr>
      <w:r w:rsidRPr="009537B1">
        <w:rPr>
          <w:rFonts w:ascii="Goudy" w:hAnsi="Goudy" w:cs="Arial"/>
        </w:rPr>
        <w:t>Excess activity (hyperactivity)</w:t>
      </w:r>
    </w:p>
    <w:p w:rsidR="00F726BF" w:rsidRPr="009537B1" w:rsidRDefault="00F726BF" w:rsidP="00F726BF">
      <w:pPr>
        <w:pStyle w:val="ListParagraph"/>
        <w:numPr>
          <w:ilvl w:val="0"/>
          <w:numId w:val="26"/>
        </w:numPr>
        <w:rPr>
          <w:rFonts w:ascii="Goudy" w:hAnsi="Goudy" w:cs="Arial"/>
        </w:rPr>
      </w:pPr>
      <w:r w:rsidRPr="009537B1">
        <w:rPr>
          <w:rFonts w:ascii="Goudy" w:hAnsi="Goudy" w:cs="Arial"/>
        </w:rPr>
        <w:t>Increased energy</w:t>
      </w:r>
    </w:p>
    <w:p w:rsidR="00F726BF" w:rsidRPr="009537B1" w:rsidRDefault="00F726BF" w:rsidP="00F726BF">
      <w:pPr>
        <w:pStyle w:val="ListParagraph"/>
        <w:numPr>
          <w:ilvl w:val="0"/>
          <w:numId w:val="26"/>
        </w:numPr>
        <w:rPr>
          <w:rFonts w:ascii="Goudy" w:hAnsi="Goudy" w:cs="Arial"/>
        </w:rPr>
      </w:pPr>
      <w:r w:rsidRPr="009537B1">
        <w:rPr>
          <w:rFonts w:ascii="Goudy" w:hAnsi="Goudy" w:cs="Arial"/>
        </w:rPr>
        <w:t>Racing thoughts</w:t>
      </w:r>
    </w:p>
    <w:p w:rsidR="00F726BF" w:rsidRPr="009537B1" w:rsidRDefault="00F726BF" w:rsidP="00F726BF">
      <w:pPr>
        <w:pStyle w:val="ListParagraph"/>
        <w:numPr>
          <w:ilvl w:val="0"/>
          <w:numId w:val="26"/>
        </w:numPr>
        <w:rPr>
          <w:rFonts w:ascii="Goudy" w:hAnsi="Goudy" w:cs="Arial"/>
        </w:rPr>
      </w:pPr>
      <w:r w:rsidRPr="009537B1">
        <w:rPr>
          <w:rFonts w:ascii="Goudy" w:hAnsi="Goudy" w:cs="Arial"/>
        </w:rPr>
        <w:t>Talking a lot</w:t>
      </w:r>
    </w:p>
    <w:p w:rsidR="00F726BF" w:rsidRPr="009537B1" w:rsidRDefault="00F726BF" w:rsidP="00F726BF">
      <w:pPr>
        <w:pStyle w:val="ListParagraph"/>
        <w:numPr>
          <w:ilvl w:val="0"/>
          <w:numId w:val="26"/>
        </w:numPr>
        <w:rPr>
          <w:rFonts w:ascii="Goudy" w:hAnsi="Goudy" w:cs="Arial"/>
        </w:rPr>
      </w:pPr>
      <w:r w:rsidRPr="009537B1">
        <w:rPr>
          <w:rFonts w:ascii="Goudy" w:hAnsi="Goudy" w:cs="Arial"/>
        </w:rPr>
        <w:t>Very high self-esteem (false beliefs about self or abilities)</w:t>
      </w:r>
    </w:p>
    <w:p w:rsidR="00F726BF" w:rsidRPr="009537B1" w:rsidRDefault="00F726BF" w:rsidP="00F726BF">
      <w:pPr>
        <w:pStyle w:val="ListParagraph"/>
        <w:numPr>
          <w:ilvl w:val="0"/>
          <w:numId w:val="26"/>
        </w:numPr>
        <w:rPr>
          <w:rFonts w:ascii="Goudy" w:hAnsi="Goudy" w:cs="Arial"/>
        </w:rPr>
      </w:pPr>
      <w:r w:rsidRPr="009537B1">
        <w:rPr>
          <w:rFonts w:ascii="Goudy" w:hAnsi="Goudy" w:cs="Arial"/>
        </w:rPr>
        <w:t>Very involved in activities</w:t>
      </w:r>
    </w:p>
    <w:p w:rsidR="00F726BF" w:rsidRPr="009537B1" w:rsidRDefault="00F726BF" w:rsidP="00F726BF">
      <w:pPr>
        <w:pStyle w:val="ListParagraph"/>
        <w:numPr>
          <w:ilvl w:val="0"/>
          <w:numId w:val="26"/>
        </w:numPr>
        <w:rPr>
          <w:rFonts w:ascii="Goudy" w:hAnsi="Goudy" w:cs="Arial"/>
        </w:rPr>
      </w:pPr>
      <w:r w:rsidRPr="009537B1">
        <w:rPr>
          <w:rFonts w:ascii="Goudy" w:hAnsi="Goudy" w:cs="Arial"/>
        </w:rPr>
        <w:t>Very upset (agitated or irritated)</w:t>
      </w:r>
    </w:p>
    <w:p w:rsidR="00F726BF" w:rsidRPr="009537B1" w:rsidRDefault="00F726BF" w:rsidP="00F726BF">
      <w:pPr>
        <w:rPr>
          <w:rFonts w:ascii="Goudy" w:hAnsi="Goudy" w:cs="Arial"/>
        </w:rPr>
      </w:pPr>
      <w:r w:rsidRPr="009537B1">
        <w:rPr>
          <w:rFonts w:ascii="Goudy" w:hAnsi="Goudy" w:cs="Arial"/>
        </w:rPr>
        <w:t>These symptoms of mania occur with bipolar disorder I. In people with bipolar disorder II, the symptoms of mani</w:t>
      </w:r>
      <w:r w:rsidR="00C72D86" w:rsidRPr="009537B1">
        <w:rPr>
          <w:rFonts w:ascii="Goudy" w:hAnsi="Goudy" w:cs="Arial"/>
        </w:rPr>
        <w:t>a are similar but less intense.</w:t>
      </w:r>
    </w:p>
    <w:p w:rsidR="00F726BF" w:rsidRPr="009537B1" w:rsidRDefault="00F726BF" w:rsidP="00F726BF">
      <w:pPr>
        <w:rPr>
          <w:rFonts w:ascii="Goudy" w:hAnsi="Goudy" w:cs="Arial"/>
        </w:rPr>
      </w:pPr>
      <w:r w:rsidRPr="009537B1">
        <w:rPr>
          <w:rFonts w:ascii="Goudy" w:hAnsi="Goudy" w:cs="Arial"/>
        </w:rPr>
        <w:t>The depressed phase of both types of bipolar disorder i</w:t>
      </w:r>
      <w:r w:rsidR="00C72D86" w:rsidRPr="009537B1">
        <w:rPr>
          <w:rFonts w:ascii="Goudy" w:hAnsi="Goudy" w:cs="Arial"/>
        </w:rPr>
        <w:t>ncludes the following symptoms:</w:t>
      </w:r>
    </w:p>
    <w:p w:rsidR="00F726BF" w:rsidRPr="009537B1" w:rsidRDefault="00F726BF" w:rsidP="00F726BF">
      <w:pPr>
        <w:pStyle w:val="ListParagraph"/>
        <w:numPr>
          <w:ilvl w:val="0"/>
          <w:numId w:val="27"/>
        </w:numPr>
        <w:rPr>
          <w:rFonts w:ascii="Goudy" w:hAnsi="Goudy" w:cs="Arial"/>
        </w:rPr>
      </w:pPr>
      <w:r w:rsidRPr="009537B1">
        <w:rPr>
          <w:rFonts w:ascii="Goudy" w:hAnsi="Goudy" w:cs="Arial"/>
        </w:rPr>
        <w:t>Daily low mood or sadness</w:t>
      </w:r>
    </w:p>
    <w:p w:rsidR="00F726BF" w:rsidRPr="009537B1" w:rsidRDefault="00F726BF" w:rsidP="00F726BF">
      <w:pPr>
        <w:pStyle w:val="ListParagraph"/>
        <w:numPr>
          <w:ilvl w:val="0"/>
          <w:numId w:val="27"/>
        </w:numPr>
        <w:rPr>
          <w:rFonts w:ascii="Goudy" w:hAnsi="Goudy" w:cs="Arial"/>
        </w:rPr>
      </w:pPr>
      <w:r w:rsidRPr="009537B1">
        <w:rPr>
          <w:rFonts w:ascii="Goudy" w:hAnsi="Goudy" w:cs="Arial"/>
        </w:rPr>
        <w:t>Difficulty concentrating, remembering, or making decisions</w:t>
      </w:r>
    </w:p>
    <w:p w:rsidR="00F726BF" w:rsidRPr="009537B1" w:rsidRDefault="00F726BF" w:rsidP="00F726BF">
      <w:pPr>
        <w:pStyle w:val="ListParagraph"/>
        <w:numPr>
          <w:ilvl w:val="0"/>
          <w:numId w:val="27"/>
        </w:numPr>
        <w:rPr>
          <w:rFonts w:ascii="Goudy" w:hAnsi="Goudy" w:cs="Arial"/>
        </w:rPr>
      </w:pPr>
      <w:r w:rsidRPr="009537B1">
        <w:rPr>
          <w:rFonts w:ascii="Goudy" w:hAnsi="Goudy" w:cs="Arial"/>
        </w:rPr>
        <w:t>Eating problems</w:t>
      </w:r>
    </w:p>
    <w:p w:rsidR="00F726BF" w:rsidRPr="009537B1" w:rsidRDefault="00F726BF" w:rsidP="00F726BF">
      <w:pPr>
        <w:pStyle w:val="ListParagraph"/>
        <w:numPr>
          <w:ilvl w:val="0"/>
          <w:numId w:val="27"/>
        </w:numPr>
        <w:rPr>
          <w:rFonts w:ascii="Goudy" w:hAnsi="Goudy" w:cs="Arial"/>
        </w:rPr>
      </w:pPr>
      <w:r w:rsidRPr="009537B1">
        <w:rPr>
          <w:rFonts w:ascii="Goudy" w:hAnsi="Goudy" w:cs="Arial"/>
        </w:rPr>
        <w:t>Loss of appetite and weight loss</w:t>
      </w:r>
    </w:p>
    <w:p w:rsidR="00F726BF" w:rsidRPr="009537B1" w:rsidRDefault="00F726BF" w:rsidP="00F726BF">
      <w:pPr>
        <w:pStyle w:val="ListParagraph"/>
        <w:numPr>
          <w:ilvl w:val="0"/>
          <w:numId w:val="27"/>
        </w:numPr>
        <w:rPr>
          <w:rFonts w:ascii="Goudy" w:hAnsi="Goudy" w:cs="Arial"/>
        </w:rPr>
      </w:pPr>
      <w:r w:rsidRPr="009537B1">
        <w:rPr>
          <w:rFonts w:ascii="Goudy" w:hAnsi="Goudy" w:cs="Arial"/>
        </w:rPr>
        <w:t>Overeating and weight gain</w:t>
      </w:r>
    </w:p>
    <w:p w:rsidR="00F726BF" w:rsidRPr="009537B1" w:rsidRDefault="00F726BF" w:rsidP="00F726BF">
      <w:pPr>
        <w:pStyle w:val="ListParagraph"/>
        <w:numPr>
          <w:ilvl w:val="0"/>
          <w:numId w:val="27"/>
        </w:numPr>
        <w:rPr>
          <w:rFonts w:ascii="Goudy" w:hAnsi="Goudy" w:cs="Arial"/>
        </w:rPr>
      </w:pPr>
      <w:r w:rsidRPr="009537B1">
        <w:rPr>
          <w:rFonts w:ascii="Goudy" w:hAnsi="Goudy" w:cs="Arial"/>
        </w:rPr>
        <w:t>Fatigue or lack of energy</w:t>
      </w:r>
    </w:p>
    <w:p w:rsidR="00F726BF" w:rsidRPr="009537B1" w:rsidRDefault="00F726BF" w:rsidP="00F726BF">
      <w:pPr>
        <w:pStyle w:val="ListParagraph"/>
        <w:numPr>
          <w:ilvl w:val="0"/>
          <w:numId w:val="27"/>
        </w:numPr>
        <w:rPr>
          <w:rFonts w:ascii="Goudy" w:hAnsi="Goudy" w:cs="Arial"/>
        </w:rPr>
      </w:pPr>
      <w:r w:rsidRPr="009537B1">
        <w:rPr>
          <w:rFonts w:ascii="Goudy" w:hAnsi="Goudy" w:cs="Arial"/>
        </w:rPr>
        <w:t>Feeling worthless, hopeless, or guilty</w:t>
      </w:r>
    </w:p>
    <w:p w:rsidR="00F726BF" w:rsidRPr="009537B1" w:rsidRDefault="00F726BF" w:rsidP="00F726BF">
      <w:pPr>
        <w:pStyle w:val="ListParagraph"/>
        <w:numPr>
          <w:ilvl w:val="0"/>
          <w:numId w:val="27"/>
        </w:numPr>
        <w:rPr>
          <w:rFonts w:ascii="Goudy" w:hAnsi="Goudy" w:cs="Arial"/>
        </w:rPr>
      </w:pPr>
      <w:r w:rsidRPr="009537B1">
        <w:rPr>
          <w:rFonts w:ascii="Goudy" w:hAnsi="Goudy" w:cs="Arial"/>
        </w:rPr>
        <w:t>Loss of pleasure in activities once enjoyed</w:t>
      </w:r>
    </w:p>
    <w:p w:rsidR="00F726BF" w:rsidRPr="009537B1" w:rsidRDefault="00F726BF" w:rsidP="00F726BF">
      <w:pPr>
        <w:pStyle w:val="ListParagraph"/>
        <w:numPr>
          <w:ilvl w:val="0"/>
          <w:numId w:val="27"/>
        </w:numPr>
        <w:rPr>
          <w:rFonts w:ascii="Goudy" w:hAnsi="Goudy" w:cs="Arial"/>
        </w:rPr>
      </w:pPr>
      <w:r w:rsidRPr="009537B1">
        <w:rPr>
          <w:rFonts w:ascii="Goudy" w:hAnsi="Goudy" w:cs="Arial"/>
        </w:rPr>
        <w:t>Loss of self-esteem</w:t>
      </w:r>
    </w:p>
    <w:p w:rsidR="00F726BF" w:rsidRPr="009537B1" w:rsidRDefault="00F726BF" w:rsidP="00F726BF">
      <w:pPr>
        <w:pStyle w:val="ListParagraph"/>
        <w:numPr>
          <w:ilvl w:val="0"/>
          <w:numId w:val="27"/>
        </w:numPr>
        <w:rPr>
          <w:rFonts w:ascii="Goudy" w:hAnsi="Goudy" w:cs="Arial"/>
        </w:rPr>
      </w:pPr>
      <w:r w:rsidRPr="009537B1">
        <w:rPr>
          <w:rFonts w:ascii="Goudy" w:hAnsi="Goudy" w:cs="Arial"/>
        </w:rPr>
        <w:t>Thoughts of death and suicide</w:t>
      </w:r>
    </w:p>
    <w:p w:rsidR="00F726BF" w:rsidRPr="009537B1" w:rsidRDefault="00F726BF" w:rsidP="00F726BF">
      <w:pPr>
        <w:pStyle w:val="ListParagraph"/>
        <w:numPr>
          <w:ilvl w:val="0"/>
          <w:numId w:val="27"/>
        </w:numPr>
        <w:rPr>
          <w:rFonts w:ascii="Goudy" w:hAnsi="Goudy" w:cs="Arial"/>
        </w:rPr>
      </w:pPr>
      <w:r w:rsidRPr="009537B1">
        <w:rPr>
          <w:rFonts w:ascii="Goudy" w:hAnsi="Goudy" w:cs="Arial"/>
        </w:rPr>
        <w:t>Trouble getting to sleep or sleeping too much</w:t>
      </w:r>
    </w:p>
    <w:p w:rsidR="00F726BF" w:rsidRPr="009537B1" w:rsidRDefault="00F726BF" w:rsidP="00F726BF">
      <w:pPr>
        <w:pStyle w:val="ListParagraph"/>
        <w:numPr>
          <w:ilvl w:val="0"/>
          <w:numId w:val="27"/>
        </w:numPr>
        <w:rPr>
          <w:rFonts w:ascii="Goudy" w:hAnsi="Goudy" w:cs="Arial"/>
        </w:rPr>
      </w:pPr>
      <w:r w:rsidRPr="009537B1">
        <w:rPr>
          <w:rFonts w:ascii="Goudy" w:hAnsi="Goudy" w:cs="Arial"/>
        </w:rPr>
        <w:t>Pulling away from friends or activities that were once enjoyed</w:t>
      </w:r>
    </w:p>
    <w:p w:rsidR="00F726BF" w:rsidRPr="009537B1" w:rsidRDefault="00F726BF" w:rsidP="00F726BF">
      <w:pPr>
        <w:rPr>
          <w:rFonts w:ascii="Goudy" w:hAnsi="Goudy" w:cs="Arial"/>
        </w:rPr>
      </w:pPr>
      <w:r w:rsidRPr="009537B1">
        <w:rPr>
          <w:rFonts w:ascii="Goudy" w:hAnsi="Goudy" w:cs="Arial"/>
        </w:rPr>
        <w:t>There is a high risk of suicide with bipolar disorder. Patients may abuse alcohol or other substances, which can make the symptoms and suicide risk worse.</w:t>
      </w:r>
    </w:p>
    <w:p w:rsidR="00881E4B" w:rsidRPr="009537B1" w:rsidRDefault="00F726BF" w:rsidP="00F726BF">
      <w:pPr>
        <w:rPr>
          <w:rFonts w:ascii="Goudy" w:hAnsi="Goudy" w:cs="Arial"/>
        </w:rPr>
      </w:pPr>
      <w:r w:rsidRPr="009537B1">
        <w:rPr>
          <w:rFonts w:ascii="Goudy" w:hAnsi="Goudy" w:cs="Arial"/>
        </w:rPr>
        <w:lastRenderedPageBreak/>
        <w:t>Sometimes the two phases overlap. Manic and depressive symptoms may occur together or quickly one after the other in what is called a mixed state.</w:t>
      </w:r>
    </w:p>
    <w:p w:rsidR="00A72AA2" w:rsidRPr="009537B1" w:rsidRDefault="00A72AA2" w:rsidP="00F726BF">
      <w:pPr>
        <w:rPr>
          <w:rFonts w:ascii="Goudy" w:hAnsi="Goudy" w:cs="Arial"/>
          <w:i/>
        </w:rPr>
      </w:pPr>
      <w:r w:rsidRPr="009537B1">
        <w:rPr>
          <w:rFonts w:ascii="Goudy" w:hAnsi="Goudy" w:cs="Arial"/>
          <w:i/>
        </w:rPr>
        <w:t xml:space="preserve">Source: </w:t>
      </w:r>
      <w:hyperlink r:id="rId14" w:history="1">
        <w:r w:rsidRPr="009537B1">
          <w:rPr>
            <w:rStyle w:val="Hyperlink"/>
            <w:rFonts w:ascii="Goudy" w:hAnsi="Goudy" w:cs="Arial"/>
            <w:i/>
          </w:rPr>
          <w:t>http://www.nlm.nih.gov/medlineplus/ency/article/000926.htm</w:t>
        </w:r>
      </w:hyperlink>
      <w:r w:rsidRPr="009537B1">
        <w:rPr>
          <w:rFonts w:ascii="Goudy" w:hAnsi="Goudy" w:cs="Arial"/>
          <w:i/>
        </w:rPr>
        <w:t xml:space="preserve"> </w:t>
      </w:r>
    </w:p>
    <w:p w:rsidR="008E1188" w:rsidRDefault="008E1188">
      <w:pPr>
        <w:rPr>
          <w:rFonts w:ascii="Arial" w:hAnsi="Arial" w:cs="Arial"/>
          <w:b/>
          <w:sz w:val="48"/>
          <w:szCs w:val="48"/>
        </w:rPr>
      </w:pPr>
    </w:p>
    <w:sectPr w:rsidR="008E1188" w:rsidSect="005A2D5B">
      <w:footerReference w:type="default" r:id="rId1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6B5" w:rsidRDefault="002206B5" w:rsidP="005A2D5B">
      <w:pPr>
        <w:spacing w:after="0" w:line="240" w:lineRule="auto"/>
      </w:pPr>
      <w:r>
        <w:separator/>
      </w:r>
    </w:p>
  </w:endnote>
  <w:endnote w:type="continuationSeparator" w:id="0">
    <w:p w:rsidR="002206B5" w:rsidRDefault="002206B5" w:rsidP="005A2D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Futura Bk BT">
    <w:altName w:val="Century Gothic"/>
    <w:charset w:val="00"/>
    <w:family w:val="swiss"/>
    <w:pitch w:val="variable"/>
    <w:sig w:usb0="00000001" w:usb1="00000000" w:usb2="00000000" w:usb3="00000000" w:csb0="0000001B"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Goudy">
    <w:panose1 w:val="00000000000000000000"/>
    <w:charset w:val="00"/>
    <w:family w:val="roman"/>
    <w:notTrueType/>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New Yorker">
    <w:panose1 w:val="00000000000000000000"/>
    <w:charset w:val="00"/>
    <w:family w:val="auto"/>
    <w:notTrueType/>
    <w:pitch w:val="default"/>
    <w:sig w:usb0="00000003" w:usb1="00000000" w:usb2="00000000" w:usb3="00000000" w:csb0="00000001" w:csb1="00000000"/>
  </w:font>
  <w:font w:name="Papyrus">
    <w:panose1 w:val="03070502060502030205"/>
    <w:charset w:val="00"/>
    <w:family w:val="script"/>
    <w:pitch w:val="variable"/>
    <w:sig w:usb0="00000003" w:usb1="00000000" w:usb2="00000000" w:usb3="00000000" w:csb0="00000001" w:csb1="00000000"/>
  </w:font>
  <w:font w:name="Harrington">
    <w:panose1 w:val="04040505050A02020702"/>
    <w:charset w:val="00"/>
    <w:family w:val="decorative"/>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Gill Sans Ultra Bold">
    <w:panose1 w:val="020B0A02020104020203"/>
    <w:charset w:val="00"/>
    <w:family w:val="swiss"/>
    <w:pitch w:val="variable"/>
    <w:sig w:usb0="00000007" w:usb1="00000000" w:usb2="00000000" w:usb3="00000000" w:csb0="00000003" w:csb1="00000000"/>
  </w:font>
  <w:font w:name="Batang">
    <w:altName w:val="Arial Unicode MS"/>
    <w:panose1 w:val="02030600000101010101"/>
    <w:charset w:val="81"/>
    <w:family w:val="auto"/>
    <w:notTrueType/>
    <w:pitch w:val="fixed"/>
    <w:sig w:usb0="00000000" w:usb1="09060000" w:usb2="00000010" w:usb3="00000000" w:csb0="0008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3356889"/>
      <w:docPartObj>
        <w:docPartGallery w:val="Page Numbers (Bottom of Page)"/>
        <w:docPartUnique/>
      </w:docPartObj>
    </w:sdtPr>
    <w:sdtEndPr>
      <w:rPr>
        <w:noProof/>
      </w:rPr>
    </w:sdtEndPr>
    <w:sdtContent>
      <w:p w:rsidR="0067479B" w:rsidRDefault="0067479B">
        <w:pPr>
          <w:pStyle w:val="Footer"/>
          <w:jc w:val="right"/>
        </w:pPr>
        <w:r>
          <w:fldChar w:fldCharType="begin"/>
        </w:r>
        <w:r>
          <w:instrText xml:space="preserve"> PAGE   \* MERGEFORMAT </w:instrText>
        </w:r>
        <w:r>
          <w:fldChar w:fldCharType="separate"/>
        </w:r>
        <w:r w:rsidR="00B32A14">
          <w:rPr>
            <w:noProof/>
          </w:rPr>
          <w:t>1</w:t>
        </w:r>
        <w:r>
          <w:rPr>
            <w:noProof/>
          </w:rPr>
          <w:fldChar w:fldCharType="end"/>
        </w:r>
      </w:p>
    </w:sdtContent>
  </w:sdt>
  <w:p w:rsidR="0067479B" w:rsidRDefault="006747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6B5" w:rsidRDefault="002206B5" w:rsidP="005A2D5B">
      <w:pPr>
        <w:spacing w:after="0" w:line="240" w:lineRule="auto"/>
      </w:pPr>
      <w:r>
        <w:separator/>
      </w:r>
    </w:p>
  </w:footnote>
  <w:footnote w:type="continuationSeparator" w:id="0">
    <w:p w:rsidR="002206B5" w:rsidRDefault="002206B5" w:rsidP="005A2D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C1994"/>
    <w:multiLevelType w:val="hybridMultilevel"/>
    <w:tmpl w:val="6974DF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1A4471"/>
    <w:multiLevelType w:val="hybridMultilevel"/>
    <w:tmpl w:val="9B0A5C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55627F"/>
    <w:multiLevelType w:val="hybridMultilevel"/>
    <w:tmpl w:val="B6686C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A1486A"/>
    <w:multiLevelType w:val="hybridMultilevel"/>
    <w:tmpl w:val="BC0226CC"/>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F3D0FFD"/>
    <w:multiLevelType w:val="hybridMultilevel"/>
    <w:tmpl w:val="2BE413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5B7519"/>
    <w:multiLevelType w:val="hybridMultilevel"/>
    <w:tmpl w:val="B1C20B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037430"/>
    <w:multiLevelType w:val="hybridMultilevel"/>
    <w:tmpl w:val="16369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44314A"/>
    <w:multiLevelType w:val="hybridMultilevel"/>
    <w:tmpl w:val="D94CE3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DD70A8"/>
    <w:multiLevelType w:val="hybridMultilevel"/>
    <w:tmpl w:val="3874363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58F07C6"/>
    <w:multiLevelType w:val="hybridMultilevel"/>
    <w:tmpl w:val="F68C0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98D47D3"/>
    <w:multiLevelType w:val="hybridMultilevel"/>
    <w:tmpl w:val="C6E0F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A10D51"/>
    <w:multiLevelType w:val="hybridMultilevel"/>
    <w:tmpl w:val="016847C4"/>
    <w:lvl w:ilvl="0" w:tplc="0409000F">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6A0FAE"/>
    <w:multiLevelType w:val="hybridMultilevel"/>
    <w:tmpl w:val="6CA8CC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725E35"/>
    <w:multiLevelType w:val="hybridMultilevel"/>
    <w:tmpl w:val="E55A2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A7E2800"/>
    <w:multiLevelType w:val="hybridMultilevel"/>
    <w:tmpl w:val="7C72C8B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8B5F25"/>
    <w:multiLevelType w:val="hybridMultilevel"/>
    <w:tmpl w:val="F4982C40"/>
    <w:lvl w:ilvl="0" w:tplc="A454C2A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FF4E43"/>
    <w:multiLevelType w:val="hybridMultilevel"/>
    <w:tmpl w:val="3DF06B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0A74BE6"/>
    <w:multiLevelType w:val="hybridMultilevel"/>
    <w:tmpl w:val="02747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F56C13"/>
    <w:multiLevelType w:val="hybridMultilevel"/>
    <w:tmpl w:val="1DF6D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A1D474D"/>
    <w:multiLevelType w:val="hybridMultilevel"/>
    <w:tmpl w:val="282CA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08E6288"/>
    <w:multiLevelType w:val="hybridMultilevel"/>
    <w:tmpl w:val="FBDA7C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C92455"/>
    <w:multiLevelType w:val="hybridMultilevel"/>
    <w:tmpl w:val="24EA9A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DEE21CA"/>
    <w:multiLevelType w:val="hybridMultilevel"/>
    <w:tmpl w:val="A93C0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1924C0A"/>
    <w:multiLevelType w:val="hybridMultilevel"/>
    <w:tmpl w:val="D28E3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39D2635"/>
    <w:multiLevelType w:val="hybridMultilevel"/>
    <w:tmpl w:val="BA8C1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4FF3CF1"/>
    <w:multiLevelType w:val="hybridMultilevel"/>
    <w:tmpl w:val="B1A494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57F5B94"/>
    <w:multiLevelType w:val="hybridMultilevel"/>
    <w:tmpl w:val="313E8D9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5E52B08"/>
    <w:multiLevelType w:val="hybridMultilevel"/>
    <w:tmpl w:val="17A2E5D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8">
    <w:nsid w:val="76DF1B6D"/>
    <w:multiLevelType w:val="hybridMultilevel"/>
    <w:tmpl w:val="CB16C4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8814C92"/>
    <w:multiLevelType w:val="hybridMultilevel"/>
    <w:tmpl w:val="8A4AC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CB454D2"/>
    <w:multiLevelType w:val="hybridMultilevel"/>
    <w:tmpl w:val="A41690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19"/>
  </w:num>
  <w:num w:numId="4">
    <w:abstractNumId w:val="13"/>
  </w:num>
  <w:num w:numId="5">
    <w:abstractNumId w:val="0"/>
  </w:num>
  <w:num w:numId="6">
    <w:abstractNumId w:val="27"/>
  </w:num>
  <w:num w:numId="7">
    <w:abstractNumId w:val="25"/>
  </w:num>
  <w:num w:numId="8">
    <w:abstractNumId w:val="12"/>
  </w:num>
  <w:num w:numId="9">
    <w:abstractNumId w:val="21"/>
  </w:num>
  <w:num w:numId="10">
    <w:abstractNumId w:val="4"/>
  </w:num>
  <w:num w:numId="11">
    <w:abstractNumId w:val="3"/>
  </w:num>
  <w:num w:numId="12">
    <w:abstractNumId w:val="2"/>
  </w:num>
  <w:num w:numId="13">
    <w:abstractNumId w:val="20"/>
  </w:num>
  <w:num w:numId="14">
    <w:abstractNumId w:val="28"/>
  </w:num>
  <w:num w:numId="15">
    <w:abstractNumId w:val="17"/>
  </w:num>
  <w:num w:numId="16">
    <w:abstractNumId w:val="7"/>
  </w:num>
  <w:num w:numId="17">
    <w:abstractNumId w:val="5"/>
  </w:num>
  <w:num w:numId="18">
    <w:abstractNumId w:val="1"/>
  </w:num>
  <w:num w:numId="19">
    <w:abstractNumId w:val="29"/>
  </w:num>
  <w:num w:numId="20">
    <w:abstractNumId w:val="30"/>
  </w:num>
  <w:num w:numId="21">
    <w:abstractNumId w:val="9"/>
  </w:num>
  <w:num w:numId="22">
    <w:abstractNumId w:val="11"/>
  </w:num>
  <w:num w:numId="23">
    <w:abstractNumId w:val="18"/>
  </w:num>
  <w:num w:numId="24">
    <w:abstractNumId w:val="22"/>
  </w:num>
  <w:num w:numId="25">
    <w:abstractNumId w:val="10"/>
  </w:num>
  <w:num w:numId="26">
    <w:abstractNumId w:val="24"/>
  </w:num>
  <w:num w:numId="27">
    <w:abstractNumId w:val="23"/>
  </w:num>
  <w:num w:numId="28">
    <w:abstractNumId w:val="6"/>
  </w:num>
  <w:num w:numId="29">
    <w:abstractNumId w:val="26"/>
  </w:num>
  <w:num w:numId="30">
    <w:abstractNumId w:val="14"/>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6F8"/>
    <w:rsid w:val="00017036"/>
    <w:rsid w:val="000219EB"/>
    <w:rsid w:val="00030DD8"/>
    <w:rsid w:val="00056B94"/>
    <w:rsid w:val="000E0156"/>
    <w:rsid w:val="000F298C"/>
    <w:rsid w:val="000F6BD9"/>
    <w:rsid w:val="0010317D"/>
    <w:rsid w:val="002206B5"/>
    <w:rsid w:val="00252B7A"/>
    <w:rsid w:val="00282D7B"/>
    <w:rsid w:val="002B4381"/>
    <w:rsid w:val="002B5BA6"/>
    <w:rsid w:val="002D4E88"/>
    <w:rsid w:val="00364972"/>
    <w:rsid w:val="00371896"/>
    <w:rsid w:val="003943EC"/>
    <w:rsid w:val="003A00FB"/>
    <w:rsid w:val="003B7F1E"/>
    <w:rsid w:val="003F1523"/>
    <w:rsid w:val="004079F2"/>
    <w:rsid w:val="00411BB4"/>
    <w:rsid w:val="004A068D"/>
    <w:rsid w:val="004A1137"/>
    <w:rsid w:val="004E012E"/>
    <w:rsid w:val="004E0200"/>
    <w:rsid w:val="004F2D03"/>
    <w:rsid w:val="005000F7"/>
    <w:rsid w:val="0050371D"/>
    <w:rsid w:val="005142C8"/>
    <w:rsid w:val="0052331B"/>
    <w:rsid w:val="00592952"/>
    <w:rsid w:val="005A2D5B"/>
    <w:rsid w:val="005B565C"/>
    <w:rsid w:val="005D5153"/>
    <w:rsid w:val="00634098"/>
    <w:rsid w:val="00653460"/>
    <w:rsid w:val="00673F54"/>
    <w:rsid w:val="0067479B"/>
    <w:rsid w:val="0068422A"/>
    <w:rsid w:val="00686F69"/>
    <w:rsid w:val="006E1F8F"/>
    <w:rsid w:val="00745A5A"/>
    <w:rsid w:val="00766202"/>
    <w:rsid w:val="007A7A39"/>
    <w:rsid w:val="008166F8"/>
    <w:rsid w:val="00835D48"/>
    <w:rsid w:val="00857A71"/>
    <w:rsid w:val="008740C1"/>
    <w:rsid w:val="00881E4B"/>
    <w:rsid w:val="008C4FBD"/>
    <w:rsid w:val="008D7997"/>
    <w:rsid w:val="008E1188"/>
    <w:rsid w:val="008F22DD"/>
    <w:rsid w:val="008F6852"/>
    <w:rsid w:val="009537B1"/>
    <w:rsid w:val="009869F0"/>
    <w:rsid w:val="009A649F"/>
    <w:rsid w:val="009A7068"/>
    <w:rsid w:val="00A20FE3"/>
    <w:rsid w:val="00A26285"/>
    <w:rsid w:val="00A4572D"/>
    <w:rsid w:val="00A72AA2"/>
    <w:rsid w:val="00AA34B8"/>
    <w:rsid w:val="00AC3886"/>
    <w:rsid w:val="00B32A14"/>
    <w:rsid w:val="00B523FF"/>
    <w:rsid w:val="00B71C14"/>
    <w:rsid w:val="00C15AF3"/>
    <w:rsid w:val="00C36E1C"/>
    <w:rsid w:val="00C56C8B"/>
    <w:rsid w:val="00C72D86"/>
    <w:rsid w:val="00C83DCA"/>
    <w:rsid w:val="00CA50B9"/>
    <w:rsid w:val="00CD2792"/>
    <w:rsid w:val="00D0459A"/>
    <w:rsid w:val="00D326F8"/>
    <w:rsid w:val="00D3430C"/>
    <w:rsid w:val="00D350C1"/>
    <w:rsid w:val="00D53BC2"/>
    <w:rsid w:val="00D846F5"/>
    <w:rsid w:val="00DD2541"/>
    <w:rsid w:val="00E0266B"/>
    <w:rsid w:val="00E43321"/>
    <w:rsid w:val="00F66433"/>
    <w:rsid w:val="00F726BF"/>
    <w:rsid w:val="00F92FBD"/>
    <w:rsid w:val="00FA79CC"/>
    <w:rsid w:val="00FB39D5"/>
    <w:rsid w:val="00FE2C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66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66F8"/>
    <w:rPr>
      <w:rFonts w:ascii="Tahoma" w:hAnsi="Tahoma" w:cs="Tahoma"/>
      <w:sz w:val="16"/>
      <w:szCs w:val="16"/>
    </w:rPr>
  </w:style>
  <w:style w:type="paragraph" w:styleId="ListParagraph">
    <w:name w:val="List Paragraph"/>
    <w:basedOn w:val="Normal"/>
    <w:uiPriority w:val="34"/>
    <w:qFormat/>
    <w:rsid w:val="0050371D"/>
    <w:pPr>
      <w:ind w:left="720"/>
      <w:contextualSpacing/>
    </w:pPr>
  </w:style>
  <w:style w:type="paragraph" w:styleId="Header">
    <w:name w:val="header"/>
    <w:basedOn w:val="Normal"/>
    <w:link w:val="HeaderChar"/>
    <w:uiPriority w:val="99"/>
    <w:unhideWhenUsed/>
    <w:rsid w:val="005A2D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2D5B"/>
  </w:style>
  <w:style w:type="paragraph" w:styleId="Footer">
    <w:name w:val="footer"/>
    <w:basedOn w:val="Normal"/>
    <w:link w:val="FooterChar"/>
    <w:uiPriority w:val="99"/>
    <w:unhideWhenUsed/>
    <w:rsid w:val="005A2D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2D5B"/>
  </w:style>
  <w:style w:type="paragraph" w:styleId="NoSpacing">
    <w:name w:val="No Spacing"/>
    <w:qFormat/>
    <w:rsid w:val="000F6BD9"/>
    <w:pPr>
      <w:spacing w:after="0" w:line="240" w:lineRule="auto"/>
    </w:pPr>
  </w:style>
  <w:style w:type="character" w:styleId="Hyperlink">
    <w:name w:val="Hyperlink"/>
    <w:basedOn w:val="DefaultParagraphFont"/>
    <w:uiPriority w:val="99"/>
    <w:unhideWhenUsed/>
    <w:rsid w:val="008740C1"/>
    <w:rPr>
      <w:color w:val="0000FF" w:themeColor="hyperlink"/>
      <w:u w:val="single"/>
    </w:rPr>
  </w:style>
  <w:style w:type="paragraph" w:styleId="NormalWeb">
    <w:name w:val="Normal (Web)"/>
    <w:basedOn w:val="Normal"/>
    <w:uiPriority w:val="99"/>
    <w:semiHidden/>
    <w:unhideWhenUsed/>
    <w:rsid w:val="00C72D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72D86"/>
    <w:rPr>
      <w:b/>
      <w:bCs/>
    </w:rPr>
  </w:style>
  <w:style w:type="character" w:styleId="CommentReference">
    <w:name w:val="annotation reference"/>
    <w:basedOn w:val="DefaultParagraphFont"/>
    <w:uiPriority w:val="99"/>
    <w:semiHidden/>
    <w:unhideWhenUsed/>
    <w:rsid w:val="00835D48"/>
    <w:rPr>
      <w:sz w:val="16"/>
      <w:szCs w:val="16"/>
    </w:rPr>
  </w:style>
  <w:style w:type="paragraph" w:styleId="CommentText">
    <w:name w:val="annotation text"/>
    <w:basedOn w:val="Normal"/>
    <w:link w:val="CommentTextChar"/>
    <w:uiPriority w:val="99"/>
    <w:semiHidden/>
    <w:unhideWhenUsed/>
    <w:rsid w:val="00835D48"/>
    <w:pPr>
      <w:spacing w:line="240" w:lineRule="auto"/>
    </w:pPr>
    <w:rPr>
      <w:sz w:val="20"/>
      <w:szCs w:val="20"/>
    </w:rPr>
  </w:style>
  <w:style w:type="character" w:customStyle="1" w:styleId="CommentTextChar">
    <w:name w:val="Comment Text Char"/>
    <w:basedOn w:val="DefaultParagraphFont"/>
    <w:link w:val="CommentText"/>
    <w:uiPriority w:val="99"/>
    <w:semiHidden/>
    <w:rsid w:val="00835D48"/>
    <w:rPr>
      <w:sz w:val="20"/>
      <w:szCs w:val="20"/>
    </w:rPr>
  </w:style>
  <w:style w:type="paragraph" w:styleId="CommentSubject">
    <w:name w:val="annotation subject"/>
    <w:basedOn w:val="CommentText"/>
    <w:next w:val="CommentText"/>
    <w:link w:val="CommentSubjectChar"/>
    <w:uiPriority w:val="99"/>
    <w:semiHidden/>
    <w:unhideWhenUsed/>
    <w:rsid w:val="00835D48"/>
    <w:rPr>
      <w:b/>
      <w:bCs/>
    </w:rPr>
  </w:style>
  <w:style w:type="character" w:customStyle="1" w:styleId="CommentSubjectChar">
    <w:name w:val="Comment Subject Char"/>
    <w:basedOn w:val="CommentTextChar"/>
    <w:link w:val="CommentSubject"/>
    <w:uiPriority w:val="99"/>
    <w:semiHidden/>
    <w:rsid w:val="00835D48"/>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66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66F8"/>
    <w:rPr>
      <w:rFonts w:ascii="Tahoma" w:hAnsi="Tahoma" w:cs="Tahoma"/>
      <w:sz w:val="16"/>
      <w:szCs w:val="16"/>
    </w:rPr>
  </w:style>
  <w:style w:type="paragraph" w:styleId="ListParagraph">
    <w:name w:val="List Paragraph"/>
    <w:basedOn w:val="Normal"/>
    <w:uiPriority w:val="34"/>
    <w:qFormat/>
    <w:rsid w:val="0050371D"/>
    <w:pPr>
      <w:ind w:left="720"/>
      <w:contextualSpacing/>
    </w:pPr>
  </w:style>
  <w:style w:type="paragraph" w:styleId="Header">
    <w:name w:val="header"/>
    <w:basedOn w:val="Normal"/>
    <w:link w:val="HeaderChar"/>
    <w:uiPriority w:val="99"/>
    <w:unhideWhenUsed/>
    <w:rsid w:val="005A2D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2D5B"/>
  </w:style>
  <w:style w:type="paragraph" w:styleId="Footer">
    <w:name w:val="footer"/>
    <w:basedOn w:val="Normal"/>
    <w:link w:val="FooterChar"/>
    <w:uiPriority w:val="99"/>
    <w:unhideWhenUsed/>
    <w:rsid w:val="005A2D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2D5B"/>
  </w:style>
  <w:style w:type="paragraph" w:styleId="NoSpacing">
    <w:name w:val="No Spacing"/>
    <w:qFormat/>
    <w:rsid w:val="000F6BD9"/>
    <w:pPr>
      <w:spacing w:after="0" w:line="240" w:lineRule="auto"/>
    </w:pPr>
  </w:style>
  <w:style w:type="character" w:styleId="Hyperlink">
    <w:name w:val="Hyperlink"/>
    <w:basedOn w:val="DefaultParagraphFont"/>
    <w:uiPriority w:val="99"/>
    <w:unhideWhenUsed/>
    <w:rsid w:val="008740C1"/>
    <w:rPr>
      <w:color w:val="0000FF" w:themeColor="hyperlink"/>
      <w:u w:val="single"/>
    </w:rPr>
  </w:style>
  <w:style w:type="paragraph" w:styleId="NormalWeb">
    <w:name w:val="Normal (Web)"/>
    <w:basedOn w:val="Normal"/>
    <w:uiPriority w:val="99"/>
    <w:semiHidden/>
    <w:unhideWhenUsed/>
    <w:rsid w:val="00C72D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72D86"/>
    <w:rPr>
      <w:b/>
      <w:bCs/>
    </w:rPr>
  </w:style>
  <w:style w:type="character" w:styleId="CommentReference">
    <w:name w:val="annotation reference"/>
    <w:basedOn w:val="DefaultParagraphFont"/>
    <w:uiPriority w:val="99"/>
    <w:semiHidden/>
    <w:unhideWhenUsed/>
    <w:rsid w:val="00835D48"/>
    <w:rPr>
      <w:sz w:val="16"/>
      <w:szCs w:val="16"/>
    </w:rPr>
  </w:style>
  <w:style w:type="paragraph" w:styleId="CommentText">
    <w:name w:val="annotation text"/>
    <w:basedOn w:val="Normal"/>
    <w:link w:val="CommentTextChar"/>
    <w:uiPriority w:val="99"/>
    <w:semiHidden/>
    <w:unhideWhenUsed/>
    <w:rsid w:val="00835D48"/>
    <w:pPr>
      <w:spacing w:line="240" w:lineRule="auto"/>
    </w:pPr>
    <w:rPr>
      <w:sz w:val="20"/>
      <w:szCs w:val="20"/>
    </w:rPr>
  </w:style>
  <w:style w:type="character" w:customStyle="1" w:styleId="CommentTextChar">
    <w:name w:val="Comment Text Char"/>
    <w:basedOn w:val="DefaultParagraphFont"/>
    <w:link w:val="CommentText"/>
    <w:uiPriority w:val="99"/>
    <w:semiHidden/>
    <w:rsid w:val="00835D48"/>
    <w:rPr>
      <w:sz w:val="20"/>
      <w:szCs w:val="20"/>
    </w:rPr>
  </w:style>
  <w:style w:type="paragraph" w:styleId="CommentSubject">
    <w:name w:val="annotation subject"/>
    <w:basedOn w:val="CommentText"/>
    <w:next w:val="CommentText"/>
    <w:link w:val="CommentSubjectChar"/>
    <w:uiPriority w:val="99"/>
    <w:semiHidden/>
    <w:unhideWhenUsed/>
    <w:rsid w:val="00835D48"/>
    <w:rPr>
      <w:b/>
      <w:bCs/>
    </w:rPr>
  </w:style>
  <w:style w:type="character" w:customStyle="1" w:styleId="CommentSubjectChar">
    <w:name w:val="Comment Subject Char"/>
    <w:basedOn w:val="CommentTextChar"/>
    <w:link w:val="CommentSubject"/>
    <w:uiPriority w:val="99"/>
    <w:semiHidden/>
    <w:rsid w:val="00835D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065173">
      <w:bodyDiv w:val="1"/>
      <w:marLeft w:val="0"/>
      <w:marRight w:val="0"/>
      <w:marTop w:val="0"/>
      <w:marBottom w:val="0"/>
      <w:divBdr>
        <w:top w:val="none" w:sz="0" w:space="0" w:color="auto"/>
        <w:left w:val="none" w:sz="0" w:space="0" w:color="auto"/>
        <w:bottom w:val="none" w:sz="0" w:space="0" w:color="auto"/>
        <w:right w:val="none" w:sz="0" w:space="0" w:color="auto"/>
      </w:divBdr>
    </w:div>
    <w:div w:id="330912605">
      <w:bodyDiv w:val="1"/>
      <w:marLeft w:val="0"/>
      <w:marRight w:val="0"/>
      <w:marTop w:val="0"/>
      <w:marBottom w:val="0"/>
      <w:divBdr>
        <w:top w:val="none" w:sz="0" w:space="0" w:color="auto"/>
        <w:left w:val="none" w:sz="0" w:space="0" w:color="auto"/>
        <w:bottom w:val="none" w:sz="0" w:space="0" w:color="auto"/>
        <w:right w:val="none" w:sz="0" w:space="0" w:color="auto"/>
      </w:divBdr>
    </w:div>
    <w:div w:id="360475786">
      <w:bodyDiv w:val="1"/>
      <w:marLeft w:val="0"/>
      <w:marRight w:val="0"/>
      <w:marTop w:val="0"/>
      <w:marBottom w:val="0"/>
      <w:divBdr>
        <w:top w:val="none" w:sz="0" w:space="0" w:color="auto"/>
        <w:left w:val="none" w:sz="0" w:space="0" w:color="auto"/>
        <w:bottom w:val="none" w:sz="0" w:space="0" w:color="auto"/>
        <w:right w:val="none" w:sz="0" w:space="0" w:color="auto"/>
      </w:divBdr>
    </w:div>
    <w:div w:id="576869169">
      <w:bodyDiv w:val="1"/>
      <w:marLeft w:val="0"/>
      <w:marRight w:val="0"/>
      <w:marTop w:val="0"/>
      <w:marBottom w:val="0"/>
      <w:divBdr>
        <w:top w:val="none" w:sz="0" w:space="0" w:color="auto"/>
        <w:left w:val="none" w:sz="0" w:space="0" w:color="auto"/>
        <w:bottom w:val="none" w:sz="0" w:space="0" w:color="auto"/>
        <w:right w:val="none" w:sz="0" w:space="0" w:color="auto"/>
      </w:divBdr>
    </w:div>
    <w:div w:id="612519127">
      <w:bodyDiv w:val="1"/>
      <w:marLeft w:val="0"/>
      <w:marRight w:val="0"/>
      <w:marTop w:val="0"/>
      <w:marBottom w:val="0"/>
      <w:divBdr>
        <w:top w:val="none" w:sz="0" w:space="0" w:color="auto"/>
        <w:left w:val="none" w:sz="0" w:space="0" w:color="auto"/>
        <w:bottom w:val="none" w:sz="0" w:space="0" w:color="auto"/>
        <w:right w:val="none" w:sz="0" w:space="0" w:color="auto"/>
      </w:divBdr>
    </w:div>
    <w:div w:id="919872944">
      <w:bodyDiv w:val="1"/>
      <w:marLeft w:val="0"/>
      <w:marRight w:val="0"/>
      <w:marTop w:val="0"/>
      <w:marBottom w:val="0"/>
      <w:divBdr>
        <w:top w:val="none" w:sz="0" w:space="0" w:color="auto"/>
        <w:left w:val="none" w:sz="0" w:space="0" w:color="auto"/>
        <w:bottom w:val="none" w:sz="0" w:space="0" w:color="auto"/>
        <w:right w:val="none" w:sz="0" w:space="0" w:color="auto"/>
      </w:divBdr>
    </w:div>
    <w:div w:id="1562322492">
      <w:bodyDiv w:val="1"/>
      <w:marLeft w:val="0"/>
      <w:marRight w:val="0"/>
      <w:marTop w:val="0"/>
      <w:marBottom w:val="0"/>
      <w:divBdr>
        <w:top w:val="none" w:sz="0" w:space="0" w:color="auto"/>
        <w:left w:val="none" w:sz="0" w:space="0" w:color="auto"/>
        <w:bottom w:val="none" w:sz="0" w:space="0" w:color="auto"/>
        <w:right w:val="none" w:sz="0" w:space="0" w:color="auto"/>
      </w:divBdr>
    </w:div>
    <w:div w:id="1587883419">
      <w:bodyDiv w:val="1"/>
      <w:marLeft w:val="0"/>
      <w:marRight w:val="0"/>
      <w:marTop w:val="0"/>
      <w:marBottom w:val="0"/>
      <w:divBdr>
        <w:top w:val="none" w:sz="0" w:space="0" w:color="auto"/>
        <w:left w:val="none" w:sz="0" w:space="0" w:color="auto"/>
        <w:bottom w:val="none" w:sz="0" w:space="0" w:color="auto"/>
        <w:right w:val="none" w:sz="0" w:space="0" w:color="auto"/>
      </w:divBdr>
    </w:div>
    <w:div w:id="1725526216">
      <w:bodyDiv w:val="1"/>
      <w:marLeft w:val="0"/>
      <w:marRight w:val="0"/>
      <w:marTop w:val="0"/>
      <w:marBottom w:val="0"/>
      <w:divBdr>
        <w:top w:val="none" w:sz="0" w:space="0" w:color="auto"/>
        <w:left w:val="none" w:sz="0" w:space="0" w:color="auto"/>
        <w:bottom w:val="none" w:sz="0" w:space="0" w:color="auto"/>
        <w:right w:val="none" w:sz="0" w:space="0" w:color="auto"/>
      </w:divBdr>
    </w:div>
    <w:div w:id="1871140903">
      <w:bodyDiv w:val="1"/>
      <w:marLeft w:val="0"/>
      <w:marRight w:val="0"/>
      <w:marTop w:val="0"/>
      <w:marBottom w:val="0"/>
      <w:divBdr>
        <w:top w:val="none" w:sz="0" w:space="0" w:color="auto"/>
        <w:left w:val="none" w:sz="0" w:space="0" w:color="auto"/>
        <w:bottom w:val="none" w:sz="0" w:space="0" w:color="auto"/>
        <w:right w:val="none" w:sz="0" w:space="0" w:color="auto"/>
      </w:divBdr>
    </w:div>
    <w:div w:id="2060203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lm.nih.gov/medlineplus/ency/article/003213.ht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wright.edu/rsp/Security/Eap/Alcohol.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sam.org/for-the-public/definition-of-addiction"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psychology.about.com/od/socialpsychology/a/bystandereffect.htm"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www.nlm.nih.gov/medlineplus/ency/article/000926.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C0732-17F1-4816-AB30-DC0EA729F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6625</Words>
  <Characters>37768</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 Sophie</dc:creator>
  <cp:lastModifiedBy>Nathan Ackerman</cp:lastModifiedBy>
  <cp:revision>2</cp:revision>
  <dcterms:created xsi:type="dcterms:W3CDTF">2016-02-12T16:26:00Z</dcterms:created>
  <dcterms:modified xsi:type="dcterms:W3CDTF">2016-02-12T16:26:00Z</dcterms:modified>
</cp:coreProperties>
</file>